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6712" w14:textId="75A8E871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lang w:val="en-US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 xml:space="preserve">Договор № </w:t>
      </w:r>
      <w:bookmarkStart w:id="0" w:name="_GoBack"/>
      <w:bookmarkEnd w:id="0"/>
      <w:r w:rsidR="00020247">
        <w:rPr>
          <w:rFonts w:ascii="Times New Roman" w:eastAsia="Arial" w:hAnsi="Times New Roman" w:cs="Times New Roman"/>
          <w:b/>
          <w:w w:val="105"/>
          <w:sz w:val="26"/>
          <w:szCs w:val="26"/>
        </w:rPr>
        <w:t>_______</w:t>
      </w:r>
      <w:r w:rsidR="000D1B47" w:rsidRPr="00AC3BDC">
        <w:rPr>
          <w:rFonts w:ascii="Times New Roman" w:hAnsi="Times New Roman" w:cs="Times New Roman"/>
          <w:b/>
          <w:bCs/>
          <w:lang w:val="uk-UA"/>
        </w:rPr>
        <w:t xml:space="preserve">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D8238C" w:rsidRPr="00BE415C" w14:paraId="2D5828DD" w14:textId="77777777" w:rsidTr="00870220">
        <w:tc>
          <w:tcPr>
            <w:tcW w:w="4785" w:type="dxa"/>
          </w:tcPr>
          <w:p w14:paraId="50511B0B" w14:textId="77777777" w:rsidR="00D8238C" w:rsidRPr="00366B09" w:rsidRDefault="00D8238C" w:rsidP="001A057F">
            <w:pPr>
              <w:rPr>
                <w:rFonts w:ascii="Times New Roman" w:hAnsi="Times New Roman" w:cs="Times New Roman"/>
                <w:b/>
                <w:color w:val="404040" w:themeColor="text1" w:themeTint="BF"/>
                <w:highlight w:val="yellow"/>
                <w:lang w:val="en-US"/>
              </w:rPr>
            </w:pPr>
            <w:r w:rsidRPr="00366B09">
              <w:rPr>
                <w:rFonts w:ascii="Times New Roman" w:hAnsi="Times New Roman" w:cs="Times New Roman"/>
                <w:b/>
                <w:color w:val="404040" w:themeColor="text1" w:themeTint="BF"/>
              </w:rPr>
              <w:t>г. Москва</w:t>
            </w:r>
          </w:p>
        </w:tc>
        <w:tc>
          <w:tcPr>
            <w:tcW w:w="6096" w:type="dxa"/>
          </w:tcPr>
          <w:p w14:paraId="5287586D" w14:textId="3507D85F" w:rsidR="00D8238C" w:rsidRPr="00BE415C" w:rsidRDefault="00020247" w:rsidP="00020247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eastAsia="Arial" w:hAnsi="Times New Roman" w:cs="Times New Roman"/>
                <w:w w:val="105"/>
                <w:sz w:val="26"/>
                <w:szCs w:val="26"/>
              </w:rPr>
              <w:t>_________</w:t>
            </w:r>
          </w:p>
        </w:tc>
      </w:tr>
    </w:tbl>
    <w:p w14:paraId="2A2462E7" w14:textId="77777777" w:rsidR="00D8238C" w:rsidRPr="00366B09" w:rsidRDefault="00D8238C" w:rsidP="001A057F">
      <w:pPr>
        <w:spacing w:line="240" w:lineRule="auto"/>
        <w:rPr>
          <w:rFonts w:ascii="Times New Roman" w:hAnsi="Times New Roman" w:cs="Times New Roman"/>
          <w:color w:val="404040" w:themeColor="text1" w:themeTint="BF"/>
          <w:lang w:val="en-US"/>
        </w:rPr>
      </w:pPr>
    </w:p>
    <w:p w14:paraId="50F30FBC" w14:textId="158D6C3E" w:rsidR="00D8238C" w:rsidRPr="00020247" w:rsidRDefault="00020247" w:rsidP="001A057F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Arial" w:hAnsi="Times New Roman" w:cs="Times New Roman"/>
          <w:w w:val="105"/>
          <w:sz w:val="24"/>
          <w:szCs w:val="24"/>
          <w:lang w:val="uk-UA"/>
        </w:rPr>
        <w:t xml:space="preserve">_____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именуемое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в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дальнейшем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020247">
        <w:rPr>
          <w:rFonts w:ascii="Times New Roman" w:hAnsi="Times New Roman" w:cs="Times New Roman"/>
          <w:b/>
          <w:color w:val="404040" w:themeColor="text1" w:themeTint="BF"/>
        </w:rPr>
        <w:t>«</w:t>
      </w:r>
      <w:r w:rsidR="00844039">
        <w:rPr>
          <w:rFonts w:ascii="Times New Roman" w:hAnsi="Times New Roman" w:cs="Times New Roman"/>
          <w:b/>
          <w:color w:val="404040" w:themeColor="text1" w:themeTint="BF"/>
        </w:rPr>
        <w:t>ИСПОЛНИТЕЛЬ</w:t>
      </w:r>
      <w:r w:rsidR="00D8238C" w:rsidRPr="00020247">
        <w:rPr>
          <w:rFonts w:ascii="Times New Roman" w:hAnsi="Times New Roman" w:cs="Times New Roman"/>
          <w:b/>
          <w:color w:val="404040" w:themeColor="text1" w:themeTint="BF"/>
        </w:rPr>
        <w:t>»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в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лице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Генерального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директора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</w:rPr>
        <w:t>___________</w:t>
      </w:r>
      <w:r w:rsidR="000D1B47" w:rsidRPr="00020247">
        <w:rPr>
          <w:rFonts w:ascii="Times New Roman" w:hAnsi="Times New Roman" w:cs="Times New Roman"/>
          <w:sz w:val="24"/>
          <w:szCs w:val="24"/>
        </w:rPr>
        <w:t>,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BE415C">
        <w:rPr>
          <w:rFonts w:ascii="Times New Roman" w:hAnsi="Times New Roman" w:cs="Times New Roman"/>
          <w:color w:val="404040" w:themeColor="text1" w:themeTint="BF"/>
        </w:rPr>
        <w:t>действующего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на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основании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Устава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с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одной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стороны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D8238C" w:rsidRPr="00BE415C">
        <w:rPr>
          <w:rFonts w:ascii="Times New Roman" w:hAnsi="Times New Roman" w:cs="Times New Roman"/>
          <w:color w:val="404040" w:themeColor="text1" w:themeTint="BF"/>
        </w:rPr>
        <w:t>и</w:t>
      </w:r>
      <w:r w:rsidR="00D8238C" w:rsidRPr="008E09A2">
        <w:rPr>
          <w:rFonts w:ascii="Times New Roman" w:hAnsi="Times New Roman" w:cs="Times New Roman"/>
          <w:color w:val="404040" w:themeColor="text1" w:themeTint="BF"/>
          <w:lang w:val="en-US"/>
        </w:rPr>
        <w:t> </w:t>
      </w:r>
      <w:r>
        <w:rPr>
          <w:rFonts w:ascii="Times New Roman" w:eastAsia="Arial" w:hAnsi="Times New Roman" w:cs="Times New Roman"/>
          <w:w w:val="105"/>
          <w:sz w:val="24"/>
          <w:szCs w:val="24"/>
          <w:lang w:val="uk-UA"/>
        </w:rPr>
        <w:t>_______________</w:t>
      </w:r>
      <w:r w:rsidR="004F5A54" w:rsidRPr="00366B09">
        <w:rPr>
          <w:rFonts w:ascii="Times New Roman" w:hAnsi="Times New Roman" w:cs="Times New Roman"/>
          <w:color w:val="404040" w:themeColor="text1" w:themeTint="BF"/>
        </w:rPr>
        <w:t>именуемое</w:t>
      </w:r>
      <w:r w:rsidR="004F5A54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4F5A54" w:rsidRPr="00366B09">
        <w:rPr>
          <w:rFonts w:ascii="Times New Roman" w:hAnsi="Times New Roman" w:cs="Times New Roman"/>
          <w:color w:val="404040" w:themeColor="text1" w:themeTint="BF"/>
        </w:rPr>
        <w:t>в</w:t>
      </w:r>
      <w:r w:rsidR="004F5A54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4F5A54" w:rsidRPr="00366B09">
        <w:rPr>
          <w:rFonts w:ascii="Times New Roman" w:hAnsi="Times New Roman" w:cs="Times New Roman"/>
          <w:color w:val="404040" w:themeColor="text1" w:themeTint="BF"/>
        </w:rPr>
        <w:t>дальнейшем</w:t>
      </w:r>
      <w:r w:rsidR="004F5A54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4F5A54" w:rsidRPr="00020247">
        <w:rPr>
          <w:rFonts w:ascii="Times New Roman" w:hAnsi="Times New Roman" w:cs="Times New Roman"/>
          <w:b/>
          <w:color w:val="404040" w:themeColor="text1" w:themeTint="BF"/>
        </w:rPr>
        <w:t>«</w:t>
      </w:r>
      <w:r w:rsidR="004F5A54">
        <w:rPr>
          <w:rFonts w:ascii="Times New Roman" w:hAnsi="Times New Roman" w:cs="Times New Roman"/>
          <w:b/>
          <w:color w:val="404040" w:themeColor="text1" w:themeTint="BF"/>
        </w:rPr>
        <w:t>ЗАКАЗЧИК</w:t>
      </w:r>
      <w:r w:rsidR="004F5A54" w:rsidRPr="00020247">
        <w:rPr>
          <w:rFonts w:ascii="Times New Roman" w:hAnsi="Times New Roman" w:cs="Times New Roman"/>
          <w:b/>
          <w:color w:val="404040" w:themeColor="text1" w:themeTint="BF"/>
        </w:rPr>
        <w:t>»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>,</w:t>
      </w:r>
      <w:r w:rsidR="00CB4B27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CB4B27" w:rsidRPr="00DA1DA4">
        <w:rPr>
          <w:rFonts w:ascii="Times New Roman" w:hAnsi="Times New Roman" w:cs="Times New Roman"/>
          <w:color w:val="404040" w:themeColor="text1" w:themeTint="BF"/>
        </w:rPr>
        <w:t>в</w:t>
      </w:r>
      <w:r w:rsidR="00CB4B27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CB4B27" w:rsidRPr="00DA1DA4">
        <w:rPr>
          <w:rFonts w:ascii="Times New Roman" w:hAnsi="Times New Roman" w:cs="Times New Roman"/>
          <w:color w:val="404040" w:themeColor="text1" w:themeTint="BF"/>
        </w:rPr>
        <w:t>лице</w:t>
      </w:r>
      <w:r w:rsidR="00CB4B27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CB4B27" w:rsidRPr="00DA1DA4">
        <w:rPr>
          <w:rFonts w:ascii="Times New Roman" w:hAnsi="Times New Roman" w:cs="Times New Roman"/>
          <w:color w:val="404040" w:themeColor="text1" w:themeTint="BF"/>
        </w:rPr>
        <w:t>Генерального</w:t>
      </w:r>
      <w:r w:rsidR="00CB4B27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CB4B27" w:rsidRPr="00DA1DA4">
        <w:rPr>
          <w:rFonts w:ascii="Times New Roman" w:hAnsi="Times New Roman" w:cs="Times New Roman"/>
          <w:color w:val="404040" w:themeColor="text1" w:themeTint="BF"/>
        </w:rPr>
        <w:t>директора</w:t>
      </w:r>
      <w:r w:rsidR="00CB4B27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020247">
        <w:rPr>
          <w:rFonts w:ascii="Times New Roman" w:hAnsi="Times New Roman" w:cs="Times New Roman"/>
          <w:color w:val="404040" w:themeColor="text1" w:themeTint="BF"/>
        </w:rPr>
        <w:t>___________</w:t>
      </w:r>
      <w:r w:rsidR="00CB4B27" w:rsidRPr="00020247">
        <w:rPr>
          <w:rFonts w:ascii="Times New Roman" w:hAnsi="Times New Roman" w:cs="Times New Roman"/>
          <w:color w:val="404040" w:themeColor="text1" w:themeTint="BF"/>
        </w:rPr>
        <w:t xml:space="preserve">, действующего на основании Устава, с </w:t>
      </w:r>
      <w:r w:rsidR="00CB4B27" w:rsidRPr="00CB4B27">
        <w:rPr>
          <w:rFonts w:ascii="Times New Roman" w:hAnsi="Times New Roman" w:cs="Times New Roman"/>
          <w:color w:val="404040" w:themeColor="text1" w:themeTint="BF"/>
        </w:rPr>
        <w:t>другой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заключили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настоящий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Договор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о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нижеследующем</w:t>
      </w:r>
      <w:r w:rsidR="00D8238C" w:rsidRPr="00020247">
        <w:rPr>
          <w:rFonts w:ascii="Times New Roman" w:hAnsi="Times New Roman" w:cs="Times New Roman"/>
          <w:color w:val="404040" w:themeColor="text1" w:themeTint="BF"/>
        </w:rPr>
        <w:t>:</w:t>
      </w:r>
    </w:p>
    <w:p w14:paraId="17AF74A5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1. ПРЕДМЕТ ДОГОВОРА</w:t>
      </w:r>
    </w:p>
    <w:p w14:paraId="411A8D26" w14:textId="77777777" w:rsidR="00D8238C" w:rsidRPr="00366B09" w:rsidRDefault="00D8238C" w:rsidP="001A057F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Настоящий Договор регламентирует общие принципы взаимодействия Сторон, их обязанности и ответственность, возникающие в ходе исполнения настоящего Договора.</w:t>
      </w:r>
    </w:p>
    <w:p w14:paraId="32A5AEEA" w14:textId="77777777" w:rsidR="00D8238C" w:rsidRPr="00366B09" w:rsidRDefault="00844039" w:rsidP="001A057F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Заказчик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поручает, а </w:t>
      </w:r>
      <w:r>
        <w:rPr>
          <w:rFonts w:ascii="Times New Roman" w:hAnsi="Times New Roman" w:cs="Times New Roman"/>
          <w:color w:val="404040" w:themeColor="text1" w:themeTint="BF"/>
        </w:rPr>
        <w:t>Исполнитель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принимает на себя обязательства по </w:t>
      </w:r>
      <w:r w:rsidR="00E92EEC">
        <w:rPr>
          <w:rFonts w:ascii="Times New Roman" w:hAnsi="Times New Roman" w:cs="Times New Roman"/>
          <w:color w:val="404040" w:themeColor="text1" w:themeTint="BF"/>
        </w:rPr>
        <w:t>изготовлению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сувенирной продукции в соответствии с Приложениями</w:t>
      </w:r>
      <w:r w:rsidR="00183321">
        <w:rPr>
          <w:rFonts w:ascii="Times New Roman" w:hAnsi="Times New Roman" w:cs="Times New Roman"/>
          <w:color w:val="404040" w:themeColor="text1" w:themeTint="BF"/>
        </w:rPr>
        <w:t xml:space="preserve"> и макетом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1A057F">
        <w:rPr>
          <w:rFonts w:ascii="Times New Roman" w:hAnsi="Times New Roman" w:cs="Times New Roman"/>
          <w:color w:val="404040" w:themeColor="text1" w:themeTint="BF"/>
        </w:rPr>
        <w:t>которые являются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неотъемлемыми частями настоящего Договора.</w:t>
      </w:r>
    </w:p>
    <w:p w14:paraId="1934251F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2. ПРАВА И ОБЯЗАННОСТИ СТОРОН</w:t>
      </w:r>
    </w:p>
    <w:p w14:paraId="0080CF23" w14:textId="5F43FAA5" w:rsidR="00D8238C" w:rsidRPr="00366B09" w:rsidRDefault="00844039" w:rsidP="001A057F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ИСПОЛНИТЕЛЬ</w:t>
      </w:r>
      <w:r w:rsidR="0091397A">
        <w:rPr>
          <w:rFonts w:ascii="Times New Roman" w:hAnsi="Times New Roman" w:cs="Times New Roman"/>
          <w:color w:val="404040" w:themeColor="text1" w:themeTint="BF"/>
        </w:rPr>
        <w:t xml:space="preserve"> ОБЯЗАН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:</w:t>
      </w:r>
    </w:p>
    <w:p w14:paraId="68972005" w14:textId="204F25E9" w:rsidR="00D8238C" w:rsidRPr="00366B09" w:rsidRDefault="0091397A" w:rsidP="001A057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И</w:t>
      </w:r>
      <w:r w:rsidR="00F96957">
        <w:rPr>
          <w:rFonts w:ascii="Times New Roman" w:hAnsi="Times New Roman" w:cs="Times New Roman"/>
          <w:color w:val="404040" w:themeColor="text1" w:themeTint="BF"/>
        </w:rPr>
        <w:t>зготовить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продукцию согласно макету</w:t>
      </w:r>
      <w:r w:rsidR="00183321">
        <w:rPr>
          <w:rFonts w:ascii="Times New Roman" w:hAnsi="Times New Roman" w:cs="Times New Roman"/>
          <w:color w:val="404040" w:themeColor="text1" w:themeTint="BF"/>
        </w:rPr>
        <w:t>, который согласуется с Заказчиком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и условиям настоящего Договора и Приложений, которые являются неотъемлемой частью Договора, и </w:t>
      </w:r>
      <w:r w:rsidR="00183321">
        <w:rPr>
          <w:rFonts w:ascii="Times New Roman" w:hAnsi="Times New Roman" w:cs="Times New Roman"/>
          <w:color w:val="404040" w:themeColor="text1" w:themeTint="BF"/>
        </w:rPr>
        <w:t>сдать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её </w:t>
      </w:r>
      <w:r w:rsidR="00092904">
        <w:rPr>
          <w:rFonts w:ascii="Times New Roman" w:hAnsi="Times New Roman" w:cs="Times New Roman"/>
          <w:color w:val="404040" w:themeColor="text1" w:themeTint="BF"/>
        </w:rPr>
        <w:t>Заказчику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.</w:t>
      </w:r>
    </w:p>
    <w:p w14:paraId="08B44367" w14:textId="77777777" w:rsidR="00D8238C" w:rsidRPr="00366B09" w:rsidRDefault="00D8238C" w:rsidP="001A057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Одновременно с</w:t>
      </w:r>
      <w:r w:rsidR="00092904">
        <w:rPr>
          <w:rFonts w:ascii="Times New Roman" w:hAnsi="Times New Roman" w:cs="Times New Roman"/>
          <w:color w:val="404040" w:themeColor="text1" w:themeTint="BF"/>
        </w:rPr>
        <w:t>о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092904">
        <w:rPr>
          <w:rFonts w:ascii="Times New Roman" w:hAnsi="Times New Roman" w:cs="Times New Roman"/>
          <w:color w:val="404040" w:themeColor="text1" w:themeTint="BF"/>
        </w:rPr>
        <w:t>сдачей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продукции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Исполнитель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передаёт </w:t>
      </w:r>
      <w:r w:rsidR="00092904">
        <w:rPr>
          <w:rFonts w:ascii="Times New Roman" w:hAnsi="Times New Roman" w:cs="Times New Roman"/>
          <w:color w:val="404040" w:themeColor="text1" w:themeTint="BF"/>
        </w:rPr>
        <w:t>Заказчику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относящиеся к ней документы, предусмотренные требованиями действующего законодательства РФ.</w:t>
      </w:r>
    </w:p>
    <w:p w14:paraId="068A6E5C" w14:textId="0DDE878E" w:rsidR="00D8238C" w:rsidRPr="00366B09" w:rsidRDefault="00844039" w:rsidP="001A057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Исполнитель</w:t>
      </w:r>
      <w:r w:rsidR="001A057F">
        <w:rPr>
          <w:rFonts w:ascii="Times New Roman" w:hAnsi="Times New Roman" w:cs="Times New Roman"/>
          <w:color w:val="404040" w:themeColor="text1" w:themeTint="BF"/>
        </w:rPr>
        <w:t xml:space="preserve"> должен согласовать дату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и время </w:t>
      </w:r>
      <w:r w:rsidR="001A057F">
        <w:rPr>
          <w:rFonts w:ascii="Times New Roman" w:hAnsi="Times New Roman" w:cs="Times New Roman"/>
          <w:color w:val="404040" w:themeColor="text1" w:themeTint="BF"/>
        </w:rPr>
        <w:t>сдачи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продукции с </w:t>
      </w:r>
      <w:r w:rsidR="001A057F">
        <w:rPr>
          <w:rFonts w:ascii="Times New Roman" w:hAnsi="Times New Roman" w:cs="Times New Roman"/>
          <w:color w:val="404040" w:themeColor="text1" w:themeTint="BF"/>
        </w:rPr>
        <w:t>Заказчиком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, обеспечив доступ к упакованному тиражу Представителю </w:t>
      </w:r>
      <w:r w:rsidR="001A057F">
        <w:rPr>
          <w:rFonts w:ascii="Times New Roman" w:hAnsi="Times New Roman" w:cs="Times New Roman"/>
          <w:color w:val="404040" w:themeColor="text1" w:themeTint="BF"/>
        </w:rPr>
        <w:t>Заказчика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.</w:t>
      </w:r>
      <w:r w:rsidR="001A057F">
        <w:rPr>
          <w:rFonts w:ascii="Times New Roman" w:hAnsi="Times New Roman" w:cs="Times New Roman"/>
          <w:color w:val="404040" w:themeColor="text1" w:themeTint="BF"/>
        </w:rPr>
        <w:t xml:space="preserve"> Сдача изготовленной продукции осуществляется на территории </w:t>
      </w:r>
      <w:r w:rsidR="0091397A">
        <w:rPr>
          <w:rFonts w:ascii="Times New Roman" w:hAnsi="Times New Roman" w:cs="Times New Roman"/>
          <w:color w:val="404040" w:themeColor="text1" w:themeTint="BF"/>
        </w:rPr>
        <w:t>Исполнителя</w:t>
      </w:r>
      <w:r w:rsidR="001A057F">
        <w:rPr>
          <w:rFonts w:ascii="Times New Roman" w:hAnsi="Times New Roman" w:cs="Times New Roman"/>
          <w:color w:val="404040" w:themeColor="text1" w:themeTint="BF"/>
        </w:rPr>
        <w:t xml:space="preserve">, по адресу </w:t>
      </w:r>
      <w:r w:rsidR="00043C9E">
        <w:rPr>
          <w:rFonts w:ascii="Times New Roman" w:hAnsi="Times New Roman" w:cs="Times New Roman"/>
          <w:color w:val="404040" w:themeColor="text1" w:themeTint="BF"/>
        </w:rPr>
        <w:t>МО</w:t>
      </w:r>
      <w:r w:rsidR="001A057F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043C9E">
        <w:rPr>
          <w:rFonts w:ascii="Times New Roman" w:hAnsi="Times New Roman" w:cs="Times New Roman"/>
          <w:color w:val="404040" w:themeColor="text1" w:themeTint="BF"/>
        </w:rPr>
        <w:t>Каширское шоссе</w:t>
      </w:r>
      <w:r w:rsidR="001A057F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043C9E">
        <w:rPr>
          <w:rFonts w:ascii="Times New Roman" w:hAnsi="Times New Roman" w:cs="Times New Roman"/>
          <w:color w:val="404040" w:themeColor="text1" w:themeTint="BF"/>
        </w:rPr>
        <w:t>с</w:t>
      </w:r>
      <w:r w:rsidR="001A057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043C9E">
        <w:rPr>
          <w:rFonts w:ascii="Times New Roman" w:hAnsi="Times New Roman" w:cs="Times New Roman"/>
          <w:color w:val="404040" w:themeColor="text1" w:themeTint="BF"/>
        </w:rPr>
        <w:t>228</w:t>
      </w:r>
      <w:r w:rsidR="001A057F">
        <w:rPr>
          <w:rFonts w:ascii="Times New Roman" w:hAnsi="Times New Roman" w:cs="Times New Roman"/>
          <w:color w:val="404040" w:themeColor="text1" w:themeTint="BF"/>
        </w:rPr>
        <w:t>, если иное не указано в Приложениях, которые являются</w:t>
      </w:r>
      <w:r w:rsidR="001A057F" w:rsidRPr="00366B09">
        <w:rPr>
          <w:rFonts w:ascii="Times New Roman" w:hAnsi="Times New Roman" w:cs="Times New Roman"/>
          <w:color w:val="404040" w:themeColor="text1" w:themeTint="BF"/>
        </w:rPr>
        <w:t xml:space="preserve"> неотъемлемыми частями настоящего Договора.</w:t>
      </w:r>
    </w:p>
    <w:p w14:paraId="07B86BC8" w14:textId="77777777" w:rsidR="00D8238C" w:rsidRPr="00366B09" w:rsidRDefault="00183321" w:rsidP="001A057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Исполнитель в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праве досрочно сдать </w:t>
      </w:r>
      <w:r w:rsidR="00092904">
        <w:rPr>
          <w:rFonts w:ascii="Times New Roman" w:hAnsi="Times New Roman" w:cs="Times New Roman"/>
          <w:color w:val="404040" w:themeColor="text1" w:themeTint="BF"/>
        </w:rPr>
        <w:t>Заказчику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 сувенирную продукцию в порядке, установленном п. 2.1.3. настоящего Договора.</w:t>
      </w:r>
    </w:p>
    <w:p w14:paraId="490B9F83" w14:textId="77777777" w:rsidR="00D8238C" w:rsidRPr="00366B09" w:rsidRDefault="00D8238C" w:rsidP="001A057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В случае невыполнения </w:t>
      </w:r>
      <w:r w:rsidR="00DA1DA4">
        <w:rPr>
          <w:rFonts w:ascii="Times New Roman" w:hAnsi="Times New Roman" w:cs="Times New Roman"/>
          <w:color w:val="404040" w:themeColor="text1" w:themeTint="BF"/>
        </w:rPr>
        <w:t>Заказчико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м пункта 2.2.1. настоящего Договора,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Исполнитель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имеет право изменить сроки выполнения своих обязательств по соответствующим Приложениям к настоящему Договору.</w:t>
      </w:r>
    </w:p>
    <w:p w14:paraId="58CB66D4" w14:textId="0D51E620" w:rsidR="00D8238C" w:rsidRPr="00366B09" w:rsidRDefault="00844039" w:rsidP="001A057F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ЗАКАЗЧИК</w:t>
      </w:r>
      <w:r w:rsidR="0091397A">
        <w:rPr>
          <w:rFonts w:ascii="Times New Roman" w:hAnsi="Times New Roman" w:cs="Times New Roman"/>
          <w:color w:val="404040" w:themeColor="text1" w:themeTint="BF"/>
        </w:rPr>
        <w:t xml:space="preserve"> ОБЯЗАН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:</w:t>
      </w:r>
    </w:p>
    <w:p w14:paraId="0E34BA6C" w14:textId="25C4D11C" w:rsidR="00D8238C" w:rsidRPr="00366B09" w:rsidRDefault="0091397A" w:rsidP="001A057F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У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твердить оригинал-макет экземпляра продукции в течение 2-х рабочих дней с момента его предоставления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Исполнителе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м, либо в тот же срок предоставить мотивированный отказ от его утверждения.</w:t>
      </w:r>
    </w:p>
    <w:p w14:paraId="17E067D3" w14:textId="7C6B2ECD" w:rsidR="00D8238C" w:rsidRDefault="0091397A" w:rsidP="001A057F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Н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 xml:space="preserve">ести ответственность за соответствие материалов, переданных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Исполнителю</w:t>
      </w:r>
      <w:r w:rsidR="00D8238C" w:rsidRPr="00366B09">
        <w:rPr>
          <w:rFonts w:ascii="Times New Roman" w:hAnsi="Times New Roman" w:cs="Times New Roman"/>
          <w:color w:val="404040" w:themeColor="text1" w:themeTint="BF"/>
        </w:rPr>
        <w:t>, по действующему законодательству Российской Федерации.</w:t>
      </w:r>
    </w:p>
    <w:p w14:paraId="7685F3FA" w14:textId="42A0229E" w:rsidR="0091397A" w:rsidRDefault="0091397A" w:rsidP="0091397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Оплатить </w:t>
      </w:r>
      <w:r>
        <w:rPr>
          <w:rFonts w:ascii="Times New Roman" w:hAnsi="Times New Roman" w:cs="Times New Roman"/>
          <w:color w:val="404040" w:themeColor="text1" w:themeTint="BF"/>
        </w:rPr>
        <w:t>Исполнителю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поставку продукции согласно условиям настоящего договора и составленным </w:t>
      </w:r>
      <w:r>
        <w:rPr>
          <w:rFonts w:ascii="Times New Roman" w:hAnsi="Times New Roman" w:cs="Times New Roman"/>
          <w:color w:val="404040" w:themeColor="text1" w:themeTint="BF"/>
        </w:rPr>
        <w:t>П</w:t>
      </w:r>
      <w:r w:rsidRPr="00366B09">
        <w:rPr>
          <w:rFonts w:ascii="Times New Roman" w:hAnsi="Times New Roman" w:cs="Times New Roman"/>
          <w:color w:val="404040" w:themeColor="text1" w:themeTint="BF"/>
        </w:rPr>
        <w:t>риложениям.</w:t>
      </w:r>
    </w:p>
    <w:p w14:paraId="145CD9F9" w14:textId="09DD9624" w:rsidR="0091397A" w:rsidRPr="0091397A" w:rsidRDefault="0091397A" w:rsidP="0091397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Забрать готовую продукцию со склада Исполнителя в срок 30 календарных дней, с момент</w:t>
      </w:r>
      <w:r w:rsidR="00CA7B15">
        <w:rPr>
          <w:rFonts w:ascii="Times New Roman" w:hAnsi="Times New Roman" w:cs="Times New Roman"/>
          <w:color w:val="404040" w:themeColor="text1" w:themeTint="BF"/>
        </w:rPr>
        <w:t>а</w:t>
      </w:r>
      <w:r>
        <w:rPr>
          <w:rFonts w:ascii="Times New Roman" w:hAnsi="Times New Roman" w:cs="Times New Roman"/>
          <w:color w:val="404040" w:themeColor="text1" w:themeTint="BF"/>
        </w:rPr>
        <w:t xml:space="preserve"> уведомления о готовности.</w:t>
      </w:r>
    </w:p>
    <w:p w14:paraId="16FBD209" w14:textId="77777777" w:rsidR="00D8238C" w:rsidRPr="00366B09" w:rsidRDefault="00D8238C" w:rsidP="001A057F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В течение 10 (десяти) рабочих дней после получения продукции и всех относящихся к ней документов подписать </w:t>
      </w:r>
      <w:r w:rsidR="00092904">
        <w:rPr>
          <w:rFonts w:ascii="Times New Roman" w:hAnsi="Times New Roman" w:cs="Times New Roman"/>
          <w:color w:val="404040" w:themeColor="text1" w:themeTint="BF"/>
        </w:rPr>
        <w:t>УПД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, либо в тот же срок предоставить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Исполнителю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мотивированный отказ от их подписания.</w:t>
      </w:r>
    </w:p>
    <w:p w14:paraId="2B79D048" w14:textId="77777777" w:rsidR="00D8238C" w:rsidRPr="00366B09" w:rsidRDefault="00D8238C" w:rsidP="001A057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7B381DD0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3. СТОИМОСТЬ РАБОТ И ПОРЯДОК РАСЧЕТОВ</w:t>
      </w:r>
    </w:p>
    <w:p w14:paraId="32DCB597" w14:textId="77777777" w:rsidR="00D8238C" w:rsidRPr="00366B09" w:rsidRDefault="00D8238C" w:rsidP="001A057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Стоимость продукции по настоящему Договору согласуется Сторонами в Приложениях, что является неотъемлемой частью настоящего Договора.</w:t>
      </w:r>
    </w:p>
    <w:p w14:paraId="582F339A" w14:textId="77777777" w:rsidR="00D8238C" w:rsidRPr="00366B09" w:rsidRDefault="00D8238C" w:rsidP="001A057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Оплата продукции производится </w:t>
      </w:r>
      <w:r w:rsidR="00DA1DA4">
        <w:rPr>
          <w:rFonts w:ascii="Times New Roman" w:hAnsi="Times New Roman" w:cs="Times New Roman"/>
          <w:color w:val="404040" w:themeColor="text1" w:themeTint="BF"/>
        </w:rPr>
        <w:t>Заказчико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м согласно Приложениям, </w:t>
      </w:r>
      <w:r w:rsidR="007153E5">
        <w:rPr>
          <w:rFonts w:ascii="Times New Roman" w:hAnsi="Times New Roman" w:cs="Times New Roman"/>
          <w:color w:val="404040" w:themeColor="text1" w:themeTint="BF"/>
        </w:rPr>
        <w:t>которые являются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неотъемлемой частью настоящего Договора.</w:t>
      </w:r>
    </w:p>
    <w:p w14:paraId="25DB7B4E" w14:textId="77777777" w:rsidR="00D8238C" w:rsidRPr="00366B09" w:rsidRDefault="00D8238C" w:rsidP="001A057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Оплата производится на основании счёта, выставленного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Исполнителе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м. </w:t>
      </w:r>
    </w:p>
    <w:p w14:paraId="70162970" w14:textId="77777777" w:rsidR="00D8238C" w:rsidRPr="00366B09" w:rsidRDefault="00D8238C" w:rsidP="001A057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Валюта цены Договора — Российский рубль.</w:t>
      </w:r>
    </w:p>
    <w:p w14:paraId="1D40A02E" w14:textId="1EBD6116" w:rsidR="00D8238C" w:rsidRPr="00366B09" w:rsidRDefault="00D8238C" w:rsidP="00965ED7">
      <w:pPr>
        <w:pStyle w:val="aa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Подтверждением факта оплаты является зачисление денежных средств на расчетный счёт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Исполнителя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или платёжное поручение с отметкой банка</w:t>
      </w:r>
      <w:r w:rsidR="007153E5">
        <w:rPr>
          <w:rFonts w:ascii="Times New Roman" w:hAnsi="Times New Roman" w:cs="Times New Roman"/>
          <w:color w:val="404040" w:themeColor="text1" w:themeTint="BF"/>
        </w:rPr>
        <w:t xml:space="preserve"> указывающей на проведение банком операции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, высланное на электронную почту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Исполнителя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020247">
        <w:rPr>
          <w:rFonts w:ascii="Times New Roman" w:hAnsi="Times New Roman" w:cs="Times New Roman"/>
          <w:color w:val="404040" w:themeColor="text1" w:themeTint="BF"/>
        </w:rPr>
        <w:t>_________</w:t>
      </w:r>
    </w:p>
    <w:p w14:paraId="534DCD2A" w14:textId="77777777" w:rsidR="00D8238C" w:rsidRDefault="00D8238C" w:rsidP="001A057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Все расчёты производятся в Российских рублях согласно приложению, к настоящему Договору.</w:t>
      </w:r>
    </w:p>
    <w:p w14:paraId="6AC4B6E5" w14:textId="77777777" w:rsidR="001A057F" w:rsidRPr="00366B09" w:rsidRDefault="001A057F" w:rsidP="001A057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17A96BF3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4. ОТВЕТСТВЕННОСТЬ СТОРОН</w:t>
      </w:r>
    </w:p>
    <w:p w14:paraId="599F0D63" w14:textId="77777777" w:rsidR="00D8238C" w:rsidRPr="00632E5C" w:rsidRDefault="00D8238C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За неисполнение и/или ненадлежащее исполнение обязательств по настоящему Договору, стороны несут ответственность в соответствии с требованиями действующего </w:t>
      </w:r>
      <w:r w:rsidRPr="00632E5C">
        <w:rPr>
          <w:rFonts w:ascii="Times New Roman" w:hAnsi="Times New Roman" w:cs="Times New Roman"/>
        </w:rPr>
        <w:t>законодательства.</w:t>
      </w:r>
    </w:p>
    <w:p w14:paraId="45D16D13" w14:textId="77777777" w:rsidR="00590076" w:rsidRPr="00632E5C" w:rsidRDefault="00590076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32E5C">
        <w:rPr>
          <w:rFonts w:ascii="Times New Roman" w:hAnsi="Times New Roman" w:cs="Times New Roman"/>
          <w:shd w:val="clear" w:color="auto" w:fill="FFFFFF"/>
        </w:rPr>
        <w:t xml:space="preserve">В случае невыполнения </w:t>
      </w:r>
      <w:proofErr w:type="gramStart"/>
      <w:r w:rsidRPr="00632E5C">
        <w:rPr>
          <w:rFonts w:ascii="Times New Roman" w:hAnsi="Times New Roman" w:cs="Times New Roman"/>
          <w:shd w:val="clear" w:color="auto" w:fill="FFFFFF"/>
        </w:rPr>
        <w:t>и(</w:t>
      </w:r>
      <w:proofErr w:type="gramEnd"/>
      <w:r w:rsidRPr="00632E5C">
        <w:rPr>
          <w:rFonts w:ascii="Times New Roman" w:hAnsi="Times New Roman" w:cs="Times New Roman"/>
          <w:shd w:val="clear" w:color="auto" w:fill="FFFFFF"/>
        </w:rPr>
        <w:t>или) ненадлежащего выполнения обязательств, предусмотренных настоящим</w:t>
      </w:r>
      <w:r w:rsidRPr="00632E5C">
        <w:rPr>
          <w:rFonts w:ascii="Times New Roman" w:hAnsi="Times New Roman" w:cs="Times New Roman"/>
        </w:rPr>
        <w:br/>
      </w:r>
      <w:r w:rsidRPr="00632E5C">
        <w:rPr>
          <w:rFonts w:ascii="Times New Roman" w:hAnsi="Times New Roman" w:cs="Times New Roman"/>
          <w:shd w:val="clear" w:color="auto" w:fill="FFFFFF"/>
        </w:rPr>
        <w:t xml:space="preserve">договором, </w:t>
      </w:r>
      <w:r w:rsidR="00844039">
        <w:rPr>
          <w:rFonts w:ascii="Times New Roman" w:hAnsi="Times New Roman" w:cs="Times New Roman"/>
          <w:shd w:val="clear" w:color="auto" w:fill="FFFFFF"/>
        </w:rPr>
        <w:t>Заказчик</w:t>
      </w:r>
      <w:r w:rsidRPr="00632E5C">
        <w:rPr>
          <w:rFonts w:ascii="Times New Roman" w:hAnsi="Times New Roman" w:cs="Times New Roman"/>
          <w:shd w:val="clear" w:color="auto" w:fill="FFFFFF"/>
        </w:rPr>
        <w:t xml:space="preserve"> вправе потребовать от </w:t>
      </w:r>
      <w:r w:rsidR="00844039">
        <w:rPr>
          <w:rFonts w:ascii="Times New Roman" w:hAnsi="Times New Roman" w:cs="Times New Roman"/>
          <w:shd w:val="clear" w:color="auto" w:fill="FFFFFF"/>
        </w:rPr>
        <w:t>Исполнителя</w:t>
      </w:r>
      <w:r w:rsidRPr="00632E5C">
        <w:rPr>
          <w:rFonts w:ascii="Times New Roman" w:hAnsi="Times New Roman" w:cs="Times New Roman"/>
          <w:shd w:val="clear" w:color="auto" w:fill="FFFFFF"/>
        </w:rPr>
        <w:t xml:space="preserve"> уплаты пени в размере 0,1%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2E5C">
        <w:rPr>
          <w:rFonts w:ascii="Times New Roman" w:hAnsi="Times New Roman" w:cs="Times New Roman"/>
          <w:shd w:val="clear" w:color="auto" w:fill="FFFFFF"/>
        </w:rPr>
        <w:t>от стоимости продукции, указанной в соответствующем Приложении, за каждый день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2E5C">
        <w:rPr>
          <w:rFonts w:ascii="Times New Roman" w:hAnsi="Times New Roman" w:cs="Times New Roman"/>
          <w:shd w:val="clear" w:color="auto" w:fill="FFFFFF"/>
        </w:rPr>
        <w:t>просрочки, но не более 5% от общей суммы Приложения.</w:t>
      </w:r>
    </w:p>
    <w:p w14:paraId="0E525124" w14:textId="77777777" w:rsidR="00590076" w:rsidRPr="00632E5C" w:rsidRDefault="00590076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32E5C">
        <w:rPr>
          <w:rFonts w:ascii="Times New Roman" w:hAnsi="Times New Roman" w:cs="Times New Roman"/>
        </w:rPr>
        <w:lastRenderedPageBreak/>
        <w:t xml:space="preserve">Уплата пени, а также возмещение убытков не освобождают </w:t>
      </w:r>
      <w:r w:rsidR="00844039">
        <w:rPr>
          <w:rFonts w:ascii="Times New Roman" w:hAnsi="Times New Roman" w:cs="Times New Roman"/>
        </w:rPr>
        <w:t>Исполнителя</w:t>
      </w:r>
      <w:r w:rsidRPr="00632E5C">
        <w:rPr>
          <w:rFonts w:ascii="Times New Roman" w:hAnsi="Times New Roman" w:cs="Times New Roman"/>
        </w:rPr>
        <w:t xml:space="preserve"> от </w:t>
      </w:r>
      <w:r w:rsidR="007153E5">
        <w:rPr>
          <w:rFonts w:ascii="Times New Roman" w:hAnsi="Times New Roman" w:cs="Times New Roman"/>
        </w:rPr>
        <w:t>вы</w:t>
      </w:r>
      <w:r w:rsidRPr="00632E5C">
        <w:rPr>
          <w:rFonts w:ascii="Times New Roman" w:hAnsi="Times New Roman" w:cs="Times New Roman"/>
        </w:rPr>
        <w:t>полнения своих обязательств по настоящему Договору.</w:t>
      </w:r>
    </w:p>
    <w:p w14:paraId="06FF8063" w14:textId="77777777" w:rsidR="00590076" w:rsidRPr="00632E5C" w:rsidRDefault="00590076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32E5C">
        <w:rPr>
          <w:rFonts w:ascii="Times New Roman" w:hAnsi="Times New Roman" w:cs="Times New Roman"/>
          <w:shd w:val="clear" w:color="auto" w:fill="FFFFFF"/>
        </w:rPr>
        <w:t xml:space="preserve">В случае невыполнения и (или) ненадлежащего выполнения обязательств, предусмотренных настоящим договором, </w:t>
      </w:r>
      <w:r w:rsidR="00844039">
        <w:rPr>
          <w:rFonts w:ascii="Times New Roman" w:hAnsi="Times New Roman" w:cs="Times New Roman"/>
          <w:shd w:val="clear" w:color="auto" w:fill="FFFFFF"/>
        </w:rPr>
        <w:t>Исполнитель</w:t>
      </w:r>
      <w:r w:rsidRPr="00632E5C">
        <w:rPr>
          <w:rFonts w:ascii="Times New Roman" w:hAnsi="Times New Roman" w:cs="Times New Roman"/>
          <w:shd w:val="clear" w:color="auto" w:fill="FFFFFF"/>
        </w:rPr>
        <w:t xml:space="preserve"> вправе потребовать от </w:t>
      </w:r>
      <w:r w:rsidR="007153E5">
        <w:rPr>
          <w:rFonts w:ascii="Times New Roman" w:hAnsi="Times New Roman" w:cs="Times New Roman"/>
          <w:shd w:val="clear" w:color="auto" w:fill="FFFFFF"/>
        </w:rPr>
        <w:t>Заказчика</w:t>
      </w:r>
      <w:r w:rsidRPr="00632E5C">
        <w:rPr>
          <w:rFonts w:ascii="Times New Roman" w:hAnsi="Times New Roman" w:cs="Times New Roman"/>
          <w:shd w:val="clear" w:color="auto" w:fill="FFFFFF"/>
        </w:rPr>
        <w:t xml:space="preserve"> уплаты пени в размере 0,1% от стоимости продукции, указанной в соответствующем Приложении, за каждый день просрочки, но не более 5% от общей суммы Приложения. </w:t>
      </w:r>
    </w:p>
    <w:p w14:paraId="12ED132F" w14:textId="77777777" w:rsidR="00590076" w:rsidRDefault="00590076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32E5C">
        <w:rPr>
          <w:rFonts w:ascii="Times New Roman" w:hAnsi="Times New Roman" w:cs="Times New Roman"/>
        </w:rPr>
        <w:t xml:space="preserve">Уплата пени, а также возмещение убытков не освобождают </w:t>
      </w:r>
      <w:r w:rsidR="00DA1DA4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632E5C">
        <w:rPr>
          <w:rFonts w:ascii="Times New Roman" w:hAnsi="Times New Roman" w:cs="Times New Roman"/>
        </w:rPr>
        <w:t xml:space="preserve"> от исполнения своих обязательств по настоящему Договору.</w:t>
      </w:r>
    </w:p>
    <w:p w14:paraId="47D53679" w14:textId="59AE993D" w:rsidR="0091397A" w:rsidRPr="00632E5C" w:rsidRDefault="0091397A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невыполнения Заказчиком п. 2.2.4. Изготовитель вправе утилизировать продукцию в связи с невозможностью дальнейшей реализации и хранения.</w:t>
      </w:r>
    </w:p>
    <w:p w14:paraId="2C05B4E9" w14:textId="77777777" w:rsidR="00590076" w:rsidRPr="00632E5C" w:rsidRDefault="00844039" w:rsidP="001A057F">
      <w:pPr>
        <w:pStyle w:val="aa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590076" w:rsidRPr="00632E5C">
        <w:rPr>
          <w:rFonts w:ascii="Times New Roman" w:hAnsi="Times New Roman" w:cs="Times New Roman"/>
        </w:rPr>
        <w:t xml:space="preserve"> не несёт ответственности:</w:t>
      </w:r>
    </w:p>
    <w:p w14:paraId="71FA2961" w14:textId="77777777" w:rsidR="00590076" w:rsidRDefault="00590076" w:rsidP="001A057F">
      <w:pPr>
        <w:pStyle w:val="a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32E5C">
        <w:rPr>
          <w:rFonts w:ascii="Times New Roman" w:hAnsi="Times New Roman" w:cs="Times New Roman"/>
        </w:rPr>
        <w:t xml:space="preserve">за ошибки по смыслу, допущенные </w:t>
      </w:r>
      <w:r w:rsidR="007153E5">
        <w:rPr>
          <w:rFonts w:ascii="Times New Roman" w:hAnsi="Times New Roman" w:cs="Times New Roman"/>
        </w:rPr>
        <w:t>Заказчиком</w:t>
      </w:r>
      <w:r w:rsidRPr="00632E5C">
        <w:rPr>
          <w:rFonts w:ascii="Times New Roman" w:hAnsi="Times New Roman" w:cs="Times New Roman"/>
        </w:rPr>
        <w:t xml:space="preserve"> в исходных материалах</w:t>
      </w:r>
      <w:r w:rsidR="007153E5">
        <w:rPr>
          <w:rFonts w:ascii="Times New Roman" w:hAnsi="Times New Roman" w:cs="Times New Roman"/>
        </w:rPr>
        <w:t>, предоставленных для подготовки макета</w:t>
      </w:r>
      <w:r w:rsidRPr="00632E5C">
        <w:rPr>
          <w:rFonts w:ascii="Times New Roman" w:hAnsi="Times New Roman" w:cs="Times New Roman"/>
        </w:rPr>
        <w:t>;</w:t>
      </w:r>
    </w:p>
    <w:p w14:paraId="25126D2B" w14:textId="77777777" w:rsidR="007153E5" w:rsidRPr="007153E5" w:rsidRDefault="007153E5" w:rsidP="001A057F">
      <w:pPr>
        <w:pStyle w:val="a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32E5C">
        <w:rPr>
          <w:rFonts w:ascii="Times New Roman" w:hAnsi="Times New Roman" w:cs="Times New Roman"/>
        </w:rPr>
        <w:t>за ошибки, допущенные</w:t>
      </w:r>
      <w:r>
        <w:rPr>
          <w:rFonts w:ascii="Times New Roman" w:hAnsi="Times New Roman" w:cs="Times New Roman"/>
        </w:rPr>
        <w:t xml:space="preserve"> в макете, который был согласован Заказчиком</w:t>
      </w:r>
      <w:r w:rsidRPr="00632E5C">
        <w:rPr>
          <w:rFonts w:ascii="Times New Roman" w:hAnsi="Times New Roman" w:cs="Times New Roman"/>
        </w:rPr>
        <w:t>;</w:t>
      </w:r>
    </w:p>
    <w:p w14:paraId="4EF2D912" w14:textId="77777777" w:rsidR="00590076" w:rsidRPr="00366B09" w:rsidRDefault="00590076" w:rsidP="001A057F">
      <w:pPr>
        <w:pStyle w:val="a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632E5C">
        <w:rPr>
          <w:rFonts w:ascii="Times New Roman" w:hAnsi="Times New Roman" w:cs="Times New Roman"/>
        </w:rPr>
        <w:t xml:space="preserve">за соблюдение авторских и смежных прав </w:t>
      </w:r>
      <w:r w:rsidR="007153E5">
        <w:rPr>
          <w:rFonts w:ascii="Times New Roman" w:hAnsi="Times New Roman" w:cs="Times New Roman"/>
        </w:rPr>
        <w:t>на предоставляемые материалы Исполнителю</w:t>
      </w:r>
      <w:r w:rsidRPr="00632E5C">
        <w:rPr>
          <w:rFonts w:ascii="Times New Roman" w:hAnsi="Times New Roman" w:cs="Times New Roman"/>
        </w:rPr>
        <w:t>. Все имущественные претензии, в том числе авторов и обладателей, смежных прав, должны быть урегулированы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153E5">
        <w:rPr>
          <w:rFonts w:ascii="Times New Roman" w:hAnsi="Times New Roman" w:cs="Times New Roman"/>
          <w:color w:val="404040" w:themeColor="text1" w:themeTint="BF"/>
        </w:rPr>
        <w:t>Заказчиком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от </w:t>
      </w:r>
      <w:r>
        <w:rPr>
          <w:rFonts w:ascii="Times New Roman" w:hAnsi="Times New Roman" w:cs="Times New Roman"/>
          <w:color w:val="404040" w:themeColor="text1" w:themeTint="BF"/>
        </w:rPr>
        <w:t xml:space="preserve">своего </w:t>
      </w:r>
      <w:r w:rsidRPr="00366B09">
        <w:rPr>
          <w:rFonts w:ascii="Times New Roman" w:hAnsi="Times New Roman" w:cs="Times New Roman"/>
          <w:color w:val="404040" w:themeColor="text1" w:themeTint="BF"/>
        </w:rPr>
        <w:t>имени и за свой счёт;</w:t>
      </w:r>
    </w:p>
    <w:p w14:paraId="15320F2C" w14:textId="77777777" w:rsidR="006E6562" w:rsidRPr="006E6562" w:rsidRDefault="00590076" w:rsidP="006E6562">
      <w:pPr>
        <w:pStyle w:val="aa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если задания </w:t>
      </w:r>
      <w:r w:rsidR="007153E5">
        <w:rPr>
          <w:rFonts w:ascii="Times New Roman" w:hAnsi="Times New Roman" w:cs="Times New Roman"/>
          <w:color w:val="404040" w:themeColor="text1" w:themeTint="BF"/>
        </w:rPr>
        <w:t xml:space="preserve">Заказчика 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были некачественно выполнены </w:t>
      </w:r>
      <w:r w:rsidR="00844039">
        <w:rPr>
          <w:rFonts w:ascii="Times New Roman" w:hAnsi="Times New Roman" w:cs="Times New Roman"/>
          <w:color w:val="404040" w:themeColor="text1" w:themeTint="BF"/>
        </w:rPr>
        <w:t>Исполнителе</w:t>
      </w:r>
      <w:r w:rsidRPr="00366B09">
        <w:rPr>
          <w:rFonts w:ascii="Times New Roman" w:hAnsi="Times New Roman" w:cs="Times New Roman"/>
          <w:color w:val="404040" w:themeColor="text1" w:themeTint="BF"/>
        </w:rPr>
        <w:t>м из-за того, что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153E5">
        <w:rPr>
          <w:rFonts w:ascii="Times New Roman" w:hAnsi="Times New Roman" w:cs="Times New Roman"/>
          <w:color w:val="404040" w:themeColor="text1" w:themeTint="BF"/>
        </w:rPr>
        <w:t>Заказчиком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была предоставлена неверная или неточная </w:t>
      </w:r>
      <w:r w:rsidR="00844039">
        <w:rPr>
          <w:rFonts w:ascii="Times New Roman" w:hAnsi="Times New Roman" w:cs="Times New Roman"/>
          <w:color w:val="404040" w:themeColor="text1" w:themeTint="BF"/>
        </w:rPr>
        <w:t>информация</w:t>
      </w:r>
      <w:r w:rsidR="007153E5">
        <w:rPr>
          <w:rFonts w:ascii="Times New Roman" w:hAnsi="Times New Roman" w:cs="Times New Roman"/>
          <w:color w:val="404040" w:themeColor="text1" w:themeTint="BF"/>
        </w:rPr>
        <w:t>.</w:t>
      </w:r>
    </w:p>
    <w:p w14:paraId="6D702C24" w14:textId="3A9B9ABB" w:rsidR="00590076" w:rsidRPr="006E6562" w:rsidRDefault="00590076" w:rsidP="006E6562">
      <w:pPr>
        <w:pStyle w:val="aa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6E6562">
        <w:rPr>
          <w:rFonts w:ascii="Times New Roman" w:hAnsi="Times New Roman" w:cs="Times New Roman"/>
        </w:rPr>
        <w:t>В случае обнаружения брака поставленной продукции претензии по качеству могут быть предъявлены в течение 1</w:t>
      </w:r>
      <w:r w:rsidR="007153E5" w:rsidRPr="006E6562">
        <w:rPr>
          <w:rFonts w:ascii="Times New Roman" w:hAnsi="Times New Roman" w:cs="Times New Roman"/>
        </w:rPr>
        <w:t>0</w:t>
      </w:r>
      <w:r w:rsidRPr="006E6562">
        <w:rPr>
          <w:rFonts w:ascii="Times New Roman" w:hAnsi="Times New Roman" w:cs="Times New Roman"/>
        </w:rPr>
        <w:t xml:space="preserve"> (десяти) дней с момента получения продукции. Претензионное обращение пишется в свободной форме с учётом подробностей неудовлетворительной сделки.</w:t>
      </w:r>
    </w:p>
    <w:p w14:paraId="035A4317" w14:textId="5CB2E2B9" w:rsidR="00590076" w:rsidRDefault="007153E5" w:rsidP="006E6562">
      <w:pPr>
        <w:pStyle w:val="aa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факт</w:t>
      </w:r>
      <w:r w:rsidR="00590076" w:rsidRPr="00477655">
        <w:rPr>
          <w:rFonts w:ascii="Times New Roman" w:hAnsi="Times New Roman" w:cs="Times New Roman"/>
        </w:rPr>
        <w:t xml:space="preserve"> наличи</w:t>
      </w:r>
      <w:r>
        <w:rPr>
          <w:rFonts w:ascii="Times New Roman" w:hAnsi="Times New Roman" w:cs="Times New Roman"/>
        </w:rPr>
        <w:t>я</w:t>
      </w:r>
      <w:r w:rsidR="00590076" w:rsidRPr="00477655">
        <w:rPr>
          <w:rFonts w:ascii="Times New Roman" w:hAnsi="Times New Roman" w:cs="Times New Roman"/>
        </w:rPr>
        <w:t xml:space="preserve"> брака продукции подтверждается, </w:t>
      </w:r>
      <w:r w:rsidR="00844039">
        <w:rPr>
          <w:rFonts w:ascii="Times New Roman" w:hAnsi="Times New Roman" w:cs="Times New Roman"/>
        </w:rPr>
        <w:t>Исполнитель</w:t>
      </w:r>
      <w:r w:rsidR="00590076" w:rsidRPr="00477655">
        <w:rPr>
          <w:rFonts w:ascii="Times New Roman" w:hAnsi="Times New Roman" w:cs="Times New Roman"/>
        </w:rPr>
        <w:t xml:space="preserve"> обязуется в течение 10 (десяти) рабочих дней с момента получения претензии возместить </w:t>
      </w:r>
      <w:r w:rsidR="00092904">
        <w:rPr>
          <w:rFonts w:ascii="Times New Roman" w:hAnsi="Times New Roman" w:cs="Times New Roman"/>
        </w:rPr>
        <w:t>Заказчику</w:t>
      </w:r>
      <w:r w:rsidR="00590076" w:rsidRPr="00477655">
        <w:rPr>
          <w:rFonts w:ascii="Times New Roman" w:hAnsi="Times New Roman" w:cs="Times New Roman"/>
        </w:rPr>
        <w:t xml:space="preserve"> фактическую стоимость бракованной продукции или в течение 20 (двадцати) рабочих дней </w:t>
      </w:r>
      <w:r>
        <w:rPr>
          <w:rFonts w:ascii="Times New Roman" w:hAnsi="Times New Roman" w:cs="Times New Roman"/>
        </w:rPr>
        <w:t>изготовить</w:t>
      </w:r>
      <w:r w:rsidR="00590076" w:rsidRPr="00477655">
        <w:rPr>
          <w:rFonts w:ascii="Times New Roman" w:hAnsi="Times New Roman" w:cs="Times New Roman"/>
        </w:rPr>
        <w:t xml:space="preserve"> продукци</w:t>
      </w:r>
      <w:r>
        <w:rPr>
          <w:rFonts w:ascii="Times New Roman" w:hAnsi="Times New Roman" w:cs="Times New Roman"/>
        </w:rPr>
        <w:t>ю</w:t>
      </w:r>
      <w:r w:rsidR="00590076" w:rsidRPr="00477655">
        <w:rPr>
          <w:rFonts w:ascii="Times New Roman" w:hAnsi="Times New Roman" w:cs="Times New Roman"/>
        </w:rPr>
        <w:t xml:space="preserve"> взамен бракованной. Сроки </w:t>
      </w:r>
      <w:r>
        <w:rPr>
          <w:rFonts w:ascii="Times New Roman" w:hAnsi="Times New Roman" w:cs="Times New Roman"/>
        </w:rPr>
        <w:t>изготовления</w:t>
      </w:r>
      <w:r w:rsidR="00590076" w:rsidRPr="00477655">
        <w:rPr>
          <w:rFonts w:ascii="Times New Roman" w:hAnsi="Times New Roman" w:cs="Times New Roman"/>
        </w:rPr>
        <w:t xml:space="preserve"> продукции зависят от сроков производства новой партии продукции.</w:t>
      </w:r>
    </w:p>
    <w:p w14:paraId="38CC6CF2" w14:textId="75B7B95B" w:rsidR="00590076" w:rsidRPr="00477655" w:rsidRDefault="007153E5" w:rsidP="006E6562">
      <w:pPr>
        <w:pStyle w:val="aa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подтверждения факта наличия</w:t>
      </w:r>
      <w:r w:rsidR="00590076" w:rsidRPr="00477655">
        <w:rPr>
          <w:rFonts w:ascii="Times New Roman" w:hAnsi="Times New Roman" w:cs="Times New Roman"/>
        </w:rPr>
        <w:t xml:space="preserve"> брака продукции </w:t>
      </w:r>
      <w:r w:rsidR="00844039">
        <w:rPr>
          <w:rFonts w:ascii="Times New Roman" w:hAnsi="Times New Roman" w:cs="Times New Roman"/>
        </w:rPr>
        <w:t>Заказчик</w:t>
      </w:r>
      <w:r w:rsidR="00590076" w:rsidRPr="00477655">
        <w:rPr>
          <w:rFonts w:ascii="Times New Roman" w:hAnsi="Times New Roman" w:cs="Times New Roman"/>
        </w:rPr>
        <w:t xml:space="preserve"> самостоятельно и за свой счёт организует транспортировку бракованной продукции на склад </w:t>
      </w:r>
      <w:r w:rsidR="00844039">
        <w:rPr>
          <w:rFonts w:ascii="Times New Roman" w:hAnsi="Times New Roman" w:cs="Times New Roman"/>
        </w:rPr>
        <w:t>Исполнителя</w:t>
      </w:r>
      <w:r w:rsidR="00590076" w:rsidRPr="00477655">
        <w:rPr>
          <w:rFonts w:ascii="Times New Roman" w:hAnsi="Times New Roman" w:cs="Times New Roman"/>
        </w:rPr>
        <w:t xml:space="preserve">. Если брак продукции будет подтверждён в дальнейшем, </w:t>
      </w:r>
      <w:r w:rsidR="00844039">
        <w:rPr>
          <w:rFonts w:ascii="Times New Roman" w:hAnsi="Times New Roman" w:cs="Times New Roman"/>
        </w:rPr>
        <w:t>Исполнитель</w:t>
      </w:r>
      <w:r w:rsidR="00590076" w:rsidRPr="00477655">
        <w:rPr>
          <w:rFonts w:ascii="Times New Roman" w:hAnsi="Times New Roman" w:cs="Times New Roman"/>
        </w:rPr>
        <w:t xml:space="preserve"> обязуется компенсировать расходы на транспортировку при наличии документов, подтверждающих оплату доставки (бумажный или электронный платёжный документ).</w:t>
      </w:r>
    </w:p>
    <w:p w14:paraId="157C6479" w14:textId="7F585942" w:rsidR="00590076" w:rsidRPr="00DC7181" w:rsidRDefault="007153E5" w:rsidP="006E6562">
      <w:pPr>
        <w:pStyle w:val="aa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подтверждения факта</w:t>
      </w:r>
      <w:r w:rsidR="00590076" w:rsidRPr="00477655">
        <w:rPr>
          <w:rFonts w:ascii="Times New Roman" w:hAnsi="Times New Roman" w:cs="Times New Roman"/>
        </w:rPr>
        <w:t xml:space="preserve"> наличи</w:t>
      </w:r>
      <w:r>
        <w:rPr>
          <w:rFonts w:ascii="Times New Roman" w:hAnsi="Times New Roman" w:cs="Times New Roman"/>
        </w:rPr>
        <w:t>я</w:t>
      </w:r>
      <w:r w:rsidR="00590076" w:rsidRPr="00477655">
        <w:rPr>
          <w:rFonts w:ascii="Times New Roman" w:hAnsi="Times New Roman" w:cs="Times New Roman"/>
        </w:rPr>
        <w:t xml:space="preserve"> брака продукции привлекаются уполномоченные специалисты-технологи компании </w:t>
      </w:r>
      <w:r w:rsidR="00844039">
        <w:rPr>
          <w:rFonts w:ascii="Times New Roman" w:hAnsi="Times New Roman" w:cs="Times New Roman"/>
        </w:rPr>
        <w:t>Исполнителя</w:t>
      </w:r>
      <w:r w:rsidR="00590076" w:rsidRPr="00477655">
        <w:rPr>
          <w:rFonts w:ascii="Times New Roman" w:hAnsi="Times New Roman" w:cs="Times New Roman"/>
        </w:rPr>
        <w:t>. На основании проверки фиксируется факт наличия или отсутствия брака продукции.</w:t>
      </w:r>
    </w:p>
    <w:p w14:paraId="6027204A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5. ФОРС-МАЖОРНЫЕ ОБСТОЯТЕЛЬСТВА</w:t>
      </w:r>
    </w:p>
    <w:p w14:paraId="30CE0B0F" w14:textId="008709E9" w:rsidR="0068586B" w:rsidRPr="0068586B" w:rsidRDefault="00D8238C" w:rsidP="0068586B">
      <w:pPr>
        <w:pStyle w:val="aa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057F">
        <w:rPr>
          <w:rFonts w:ascii="Times New Roman" w:hAnsi="Times New Roman" w:cs="Times New Roman"/>
        </w:rPr>
        <w:t>Под форс-мажорными обстоятельствами подразумеваются такие бедствия, как войны, оккупация, гражданская война, общественные беспорядки, нормативные акты органов государства и т.д. В каждом случае наступление такого события находится вне контроля сторон и во всех таких случаях выполнение обязательств, предусмотренных настоящим Договором, становится невозможным.</w:t>
      </w:r>
    </w:p>
    <w:p w14:paraId="456D915E" w14:textId="6B8B03C1" w:rsidR="00D8238C" w:rsidRPr="0068586B" w:rsidRDefault="00D8238C" w:rsidP="0068586B">
      <w:pPr>
        <w:pStyle w:val="aa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8586B">
        <w:rPr>
          <w:rFonts w:ascii="Times New Roman" w:hAnsi="Times New Roman" w:cs="Times New Roman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</w:t>
      </w:r>
      <w:proofErr w:type="gramStart"/>
      <w:r w:rsidRPr="0068586B">
        <w:rPr>
          <w:rFonts w:ascii="Times New Roman" w:hAnsi="Times New Roman" w:cs="Times New Roman"/>
        </w:rPr>
        <w:t>ств пр</w:t>
      </w:r>
      <w:proofErr w:type="gramEnd"/>
      <w:r w:rsidRPr="0068586B">
        <w:rPr>
          <w:rFonts w:ascii="Times New Roman" w:hAnsi="Times New Roman" w:cs="Times New Roman"/>
        </w:rPr>
        <w:t>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176E8A09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6. ПОРЯДОК РАЗРЕШЕНИЯ СПОРОВ</w:t>
      </w:r>
    </w:p>
    <w:p w14:paraId="406B1738" w14:textId="723EAED6" w:rsidR="0068586B" w:rsidRPr="0068586B" w:rsidRDefault="00D8238C" w:rsidP="006E6562">
      <w:pPr>
        <w:pStyle w:val="aa"/>
        <w:numPr>
          <w:ilvl w:val="1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057F">
        <w:rPr>
          <w:rFonts w:ascii="Times New Roman" w:hAnsi="Times New Roman" w:cs="Times New Roman"/>
        </w:rPr>
        <w:t>Стороны примут все меры к разрешению всех споров и разногласий, возникающих из настоящего Договора или в связи с ним, путём переговоров.</w:t>
      </w:r>
    </w:p>
    <w:p w14:paraId="7BC0F22D" w14:textId="40E9168A" w:rsidR="00D8238C" w:rsidRPr="0068586B" w:rsidRDefault="00D8238C" w:rsidP="006E6562">
      <w:pPr>
        <w:pStyle w:val="aa"/>
        <w:numPr>
          <w:ilvl w:val="1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8586B">
        <w:rPr>
          <w:rFonts w:ascii="Times New Roman" w:hAnsi="Times New Roman" w:cs="Times New Roman"/>
        </w:rPr>
        <w:t xml:space="preserve">Если стороны не смогут прийти к согласию </w:t>
      </w:r>
      <w:r w:rsidR="00183321" w:rsidRPr="0068586B">
        <w:rPr>
          <w:rFonts w:ascii="Times New Roman" w:hAnsi="Times New Roman" w:cs="Times New Roman"/>
        </w:rPr>
        <w:t>в ходе</w:t>
      </w:r>
      <w:r w:rsidRPr="0068586B">
        <w:rPr>
          <w:rFonts w:ascii="Times New Roman" w:hAnsi="Times New Roman" w:cs="Times New Roman"/>
        </w:rPr>
        <w:t xml:space="preserve"> переговоров, то возникшие разногласия подлежат рассмотрению в Арбитражном суде г. Москвы. </w:t>
      </w:r>
    </w:p>
    <w:p w14:paraId="3417B13E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7. СРОК ДЕЙСТВИЯ ДОГОВОРА</w:t>
      </w:r>
    </w:p>
    <w:p w14:paraId="0BF76BF9" w14:textId="64B369C2" w:rsidR="00D8238C" w:rsidRPr="001A057F" w:rsidRDefault="00D8238C" w:rsidP="006E6562">
      <w:pPr>
        <w:pStyle w:val="aa"/>
        <w:numPr>
          <w:ilvl w:val="1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057F">
        <w:rPr>
          <w:rFonts w:ascii="Times New Roman" w:hAnsi="Times New Roman" w:cs="Times New Roman"/>
        </w:rPr>
        <w:t xml:space="preserve">Настоящий договор вступает в силу с момента его подписания сторонами и действует до исполнения взятых на себя обязательств. Без пролонгации. </w:t>
      </w:r>
    </w:p>
    <w:p w14:paraId="2DF5D7C5" w14:textId="1D95CC4A" w:rsidR="00D8238C" w:rsidRPr="001A057F" w:rsidRDefault="00D8238C" w:rsidP="006E6562">
      <w:pPr>
        <w:pStyle w:val="aa"/>
        <w:numPr>
          <w:ilvl w:val="1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057F">
        <w:rPr>
          <w:rFonts w:ascii="Times New Roman" w:hAnsi="Times New Roman" w:cs="Times New Roman"/>
        </w:rPr>
        <w:t>Прекращение действия настоящего Договора не освобождает Стороны от исполнения обязательств, возникших у них до момента прекращения действия настоящего Договора, если соглашением Сторон не будет установлено иное.</w:t>
      </w:r>
    </w:p>
    <w:p w14:paraId="4B636FC4" w14:textId="77777777" w:rsidR="00D8238C" w:rsidRPr="00366B09" w:rsidRDefault="00D8238C" w:rsidP="001A057F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8. ОБЩИЕ ПОЛОЖЕНИЯ</w:t>
      </w:r>
    </w:p>
    <w:p w14:paraId="40C38BD1" w14:textId="77777777" w:rsidR="00D8238C" w:rsidRPr="00366B09" w:rsidRDefault="00D8238C" w:rsidP="001A057F">
      <w:pPr>
        <w:pStyle w:val="aa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В случаях изменения юридического адреса или банковских реквизитов, сторона обязана в пятидневный срок уведомить об этом другую сторону.</w:t>
      </w:r>
    </w:p>
    <w:p w14:paraId="28D7B40F" w14:textId="77777777" w:rsidR="00D8238C" w:rsidRPr="00366B09" w:rsidRDefault="00D8238C" w:rsidP="001A057F">
      <w:pPr>
        <w:pStyle w:val="aa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Изменения и дополнения к настоящему договору действительны лишь в том случае, если они совершены в письменной форме и согласованы обеими сторонами.</w:t>
      </w:r>
    </w:p>
    <w:p w14:paraId="762362D6" w14:textId="77777777" w:rsidR="00D8238C" w:rsidRPr="00366B09" w:rsidRDefault="00D8238C" w:rsidP="001A057F">
      <w:pPr>
        <w:pStyle w:val="aa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lastRenderedPageBreak/>
        <w:t>Переход прав и обязанностей одной из сторон по настоящему Договору к третьему лицу возможен лишь с письменного согласия обеих сторон.</w:t>
      </w:r>
    </w:p>
    <w:p w14:paraId="46939F35" w14:textId="66EFF844" w:rsidR="00275D4F" w:rsidRDefault="00D8238C" w:rsidP="001A057F">
      <w:pPr>
        <w:pStyle w:val="aa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Настоящий Договор подписан в двух экземплярах, имеющих равную юридическую силу, по одному экземпляру для каждой стороны.</w:t>
      </w:r>
    </w:p>
    <w:p w14:paraId="75A2BA48" w14:textId="252169A4" w:rsidR="0091397A" w:rsidRPr="0091397A" w:rsidRDefault="0091397A" w:rsidP="0091397A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Стороны обязуются сохранять строгую конфиденциальность полученной друг от друга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366B09">
        <w:rPr>
          <w:rFonts w:ascii="Times New Roman" w:hAnsi="Times New Roman" w:cs="Times New Roman"/>
          <w:color w:val="404040" w:themeColor="text1" w:themeTint="BF"/>
        </w:rPr>
        <w:t>технологической, финансовой, коммерческой и другой информации.</w:t>
      </w:r>
    </w:p>
    <w:p w14:paraId="1EEAA9AA" w14:textId="77777777" w:rsidR="00275D4F" w:rsidRDefault="00275D4F" w:rsidP="00275D4F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14:paraId="5532D58B" w14:textId="2953A0A3" w:rsidR="008E1688" w:rsidRPr="00366B09" w:rsidRDefault="003740BA" w:rsidP="00965ED7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66B09">
        <w:rPr>
          <w:rFonts w:ascii="Times New Roman" w:hAnsi="Times New Roman" w:cs="Times New Roman"/>
          <w:b/>
          <w:color w:val="404040" w:themeColor="text1" w:themeTint="BF"/>
        </w:rPr>
        <w:t>9. РЕКВИЗИТЫ И АДРЕСА СТОРОН</w:t>
      </w:r>
    </w:p>
    <w:tbl>
      <w:tblPr>
        <w:tblW w:w="0" w:type="auto"/>
        <w:tblInd w:w="8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92"/>
      </w:tblGrid>
      <w:tr w:rsidR="008E1688" w:rsidRPr="00366B09" w14:paraId="6BF1F052" w14:textId="77777777" w:rsidTr="008E1688">
        <w:trPr>
          <w:trHeight w:val="313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89F28" w14:textId="77777777" w:rsidR="008E1688" w:rsidRPr="00366B09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Исполнитель</w:t>
            </w:r>
            <w:r w:rsidRPr="00366B0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: 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E9048" w14:textId="77777777" w:rsidR="008E1688" w:rsidRPr="00366B09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Заказчик</w:t>
            </w:r>
            <w:r w:rsidRPr="00366B09">
              <w:rPr>
                <w:rFonts w:ascii="Times New Roman" w:hAnsi="Times New Roman" w:cs="Times New Roman"/>
                <w:b/>
                <w:color w:val="404040" w:themeColor="text1" w:themeTint="BF"/>
              </w:rPr>
              <w:t>:</w:t>
            </w:r>
          </w:p>
        </w:tc>
      </w:tr>
      <w:tr w:rsidR="008E1688" w:rsidRPr="00020247" w14:paraId="5C0BB308" w14:textId="77777777" w:rsidTr="008E1688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71E86" w14:textId="62425CD6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ИНН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661ABD84" w14:textId="26F06166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КПП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2AE54BB1" w14:textId="6ED54FDB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ОГРН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39959DDE" w14:textId="0865818B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Адрес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3BD61BF3" w14:textId="39276413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6513D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E168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1FFB0C00" w14:textId="52C8B2B0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Банк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7D0823DA" w14:textId="4733D48E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БИК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3C5469D1" w14:textId="5F1D1294" w:rsidR="008E1688" w:rsidRPr="008E1688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0D6C4814" w14:textId="77777777" w:rsidR="008E1688" w:rsidRPr="008E1688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8E16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60AC" w14:textId="77777777" w:rsidR="00020247" w:rsidRPr="00020247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ИНН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610869D" w14:textId="77777777" w:rsidR="00020247" w:rsidRPr="00020247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КПП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30936F5" w14:textId="77777777" w:rsidR="00020247" w:rsidRPr="00020247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ОГРН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8E5402" w14:textId="77777777" w:rsidR="00020247" w:rsidRPr="00020247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Адрес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639A612" w14:textId="77777777" w:rsidR="00020247" w:rsidRPr="00020247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513D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20247">
              <w:rPr>
                <w:rFonts w:ascii="Times New Roman" w:eastAsia="Times New Roman" w:hAnsi="Times New Roman" w:cs="Times New Roman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CA4D61C" w14:textId="77777777" w:rsidR="00020247" w:rsidRPr="008E1688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Банк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4AB6B448" w14:textId="77777777" w:rsidR="00020247" w:rsidRPr="008E1688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БИК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5E2F0C44" w14:textId="77777777" w:rsidR="00020247" w:rsidRPr="008E1688" w:rsidRDefault="00020247" w:rsidP="0002024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443C656C" w14:textId="0B188F05" w:rsidR="008E1688" w:rsidRPr="008E1688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  <w:tr w:rsidR="008E1688" w:rsidRPr="00366B09" w14:paraId="0F50BBC1" w14:textId="77777777" w:rsidTr="008E1688"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E01FBC" w14:textId="65DC913F" w:rsidR="008E1688" w:rsidRPr="00020247" w:rsidRDefault="008E1688" w:rsidP="00E65FA6">
            <w:pPr>
              <w:spacing w:before="75" w:after="0" w:line="240" w:lineRule="auto"/>
              <w:rPr>
                <w:rFonts w:ascii="Times New Roman" w:eastAsia="Arial" w:hAnsi="Times New Roman" w:cs="Times New Roman"/>
                <w:w w:val="105"/>
              </w:rPr>
            </w:pPr>
            <w:r w:rsidRPr="006513D2">
              <w:rPr>
                <w:rFonts w:ascii="Times New Roman" w:eastAsia="Times New Roman" w:hAnsi="Times New Roman" w:cs="Times New Roman"/>
                <w:lang w:val="en-US"/>
              </w:rPr>
              <w:t>______________/</w:t>
            </w:r>
          </w:p>
          <w:p w14:paraId="09CC5483" w14:textId="77777777" w:rsidR="002D7C42" w:rsidRPr="00043C9E" w:rsidRDefault="002D7C42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2E435D" w14:textId="21DF080D" w:rsidR="008E1688" w:rsidRPr="008E1688" w:rsidRDefault="00736CD1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М.П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DB3F59" w14:textId="59BD0523" w:rsidR="008E1688" w:rsidRPr="006513D2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  <w:lang w:val="en-US"/>
              </w:rPr>
              <w:t xml:space="preserve">______________/ </w:t>
            </w:r>
          </w:p>
          <w:p w14:paraId="1719F6DA" w14:textId="77777777" w:rsidR="008E1688" w:rsidRPr="006513D2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A1FC18A" w14:textId="77777777" w:rsidR="008E1688" w:rsidRPr="00BE415C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8E1688" w:rsidRPr="00366B09" w14:paraId="337D3A1B" w14:textId="77777777" w:rsidTr="008E1688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F8ED1" w14:textId="77777777" w:rsidR="008E1688" w:rsidRPr="00BE415C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A824" w14:textId="77777777" w:rsidR="008E1688" w:rsidRPr="00BE415C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6373CEBF" w14:textId="77777777" w:rsidR="003740BA" w:rsidRPr="00366B09" w:rsidRDefault="003740BA" w:rsidP="001A057F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14:paraId="761B2933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5DD2C822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1C302A04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71EEB1CC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2E724904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3BE9AFB6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10C11F05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4E5CC135" w14:textId="77777777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0639479B" w14:textId="4B61E0EB" w:rsidR="00275D4F" w:rsidRDefault="00275D4F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1CF870A6" w14:textId="311C7457" w:rsidR="006B2624" w:rsidRDefault="006B2624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</w:p>
    <w:p w14:paraId="2BA801FA" w14:textId="0846481D" w:rsidR="00965ED7" w:rsidRDefault="00965ED7">
      <w:pPr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br w:type="page"/>
      </w:r>
    </w:p>
    <w:p w14:paraId="03F81504" w14:textId="01971B21" w:rsidR="00B35873" w:rsidRPr="00366B09" w:rsidRDefault="00C52AFA" w:rsidP="001A057F">
      <w:pPr>
        <w:spacing w:line="240" w:lineRule="auto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lastRenderedPageBreak/>
        <w:t>ПРИЛОЖЕНИЕ</w:t>
      </w:r>
      <w:r w:rsidR="00B35873" w:rsidRPr="00366B09">
        <w:rPr>
          <w:rFonts w:ascii="Times New Roman" w:hAnsi="Times New Roman" w:cs="Times New Roman"/>
          <w:b/>
          <w:color w:val="404040" w:themeColor="text1" w:themeTint="BF"/>
        </w:rPr>
        <w:t xml:space="preserve"> № 1</w:t>
      </w:r>
    </w:p>
    <w:p w14:paraId="5F4AEB61" w14:textId="73B874CC" w:rsidR="00B35873" w:rsidRPr="00BE415C" w:rsidRDefault="00CE07A2" w:rsidP="001A057F">
      <w:pPr>
        <w:spacing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К</w:t>
      </w:r>
      <w:r w:rsidR="00B35873" w:rsidRPr="00366B0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B35873" w:rsidRPr="00BE415C">
        <w:rPr>
          <w:rFonts w:ascii="Times New Roman" w:hAnsi="Times New Roman" w:cs="Times New Roman"/>
          <w:color w:val="404040" w:themeColor="text1" w:themeTint="BF"/>
        </w:rPr>
        <w:t>догово</w:t>
      </w:r>
      <w:r w:rsidR="00B35873" w:rsidRPr="00C92C32">
        <w:rPr>
          <w:rFonts w:ascii="Times New Roman" w:hAnsi="Times New Roman" w:cs="Times New Roman"/>
          <w:color w:val="404040" w:themeColor="text1" w:themeTint="BF"/>
        </w:rPr>
        <w:t>ру №</w:t>
      </w:r>
      <w:r w:rsidR="00020247">
        <w:rPr>
          <w:rFonts w:ascii="Times New Roman" w:eastAsia="Arial" w:hAnsi="Times New Roman" w:cs="Times New Roman"/>
          <w:b/>
          <w:w w:val="105"/>
        </w:rPr>
        <w:t>____</w:t>
      </w:r>
      <w:r w:rsidRPr="00BE415C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="00B35873" w:rsidRPr="00BE415C">
        <w:rPr>
          <w:rFonts w:ascii="Times New Roman" w:hAnsi="Times New Roman" w:cs="Times New Roman"/>
          <w:color w:val="404040" w:themeColor="text1" w:themeTint="BF"/>
        </w:rPr>
        <w:t>от</w:t>
      </w:r>
      <w:proofErr w:type="gramEnd"/>
      <w:r w:rsidRPr="00BE41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020247">
        <w:rPr>
          <w:rFonts w:ascii="Times New Roman" w:eastAsia="Arial" w:hAnsi="Times New Roman" w:cs="Times New Roman"/>
          <w:w w:val="105"/>
          <w:sz w:val="26"/>
          <w:szCs w:val="26"/>
        </w:rPr>
        <w:t>______</w:t>
      </w:r>
    </w:p>
    <w:tbl>
      <w:tblPr>
        <w:tblStyle w:val="ac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663"/>
      </w:tblGrid>
      <w:tr w:rsidR="00CE07A2" w:rsidRPr="00366B09" w14:paraId="0F8D2A5C" w14:textId="77777777" w:rsidTr="006B2624">
        <w:tc>
          <w:tcPr>
            <w:tcW w:w="4785" w:type="dxa"/>
          </w:tcPr>
          <w:p w14:paraId="5834D987" w14:textId="77777777" w:rsidR="00CE07A2" w:rsidRPr="00BE415C" w:rsidRDefault="00CE07A2" w:rsidP="001A057F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en-US"/>
              </w:rPr>
            </w:pPr>
            <w:r w:rsidRPr="00BE415C">
              <w:rPr>
                <w:rFonts w:ascii="Times New Roman" w:hAnsi="Times New Roman" w:cs="Times New Roman"/>
                <w:b/>
                <w:color w:val="404040" w:themeColor="text1" w:themeTint="BF"/>
              </w:rPr>
              <w:t>г. Москва</w:t>
            </w:r>
          </w:p>
        </w:tc>
        <w:tc>
          <w:tcPr>
            <w:tcW w:w="6663" w:type="dxa"/>
          </w:tcPr>
          <w:p w14:paraId="7E8A0274" w14:textId="04248E70" w:rsidR="00CE07A2" w:rsidRPr="00BE415C" w:rsidRDefault="00CE07A2" w:rsidP="001A057F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</w:tbl>
    <w:p w14:paraId="359EB59C" w14:textId="77777777" w:rsidR="00CE07A2" w:rsidRPr="00366B09" w:rsidRDefault="00CE07A2" w:rsidP="001A057F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14:paraId="24A9DF44" w14:textId="77777777" w:rsidR="001875D4" w:rsidRPr="00DC7BF7" w:rsidRDefault="006C6C71" w:rsidP="001A057F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</w:rPr>
      </w:pPr>
      <w:r w:rsidRPr="006C6C71">
        <w:rPr>
          <w:rFonts w:ascii="Times New Roman" w:hAnsi="Times New Roman" w:cs="Times New Roman"/>
          <w:color w:val="404040" w:themeColor="text1" w:themeTint="BF"/>
        </w:rPr>
        <w:t>1</w:t>
      </w:r>
      <w:r>
        <w:rPr>
          <w:rFonts w:ascii="Times New Roman" w:hAnsi="Times New Roman" w:cs="Times New Roman"/>
          <w:color w:val="404040" w:themeColor="text1" w:themeTint="BF"/>
        </w:rPr>
        <w:t xml:space="preserve">. </w:t>
      </w:r>
      <w:r w:rsidR="00B35873" w:rsidRPr="006C6C71">
        <w:rPr>
          <w:rFonts w:ascii="Times New Roman" w:hAnsi="Times New Roman" w:cs="Times New Roman"/>
          <w:color w:val="404040" w:themeColor="text1" w:themeTint="BF"/>
        </w:rPr>
        <w:t>Согласно пункту 1.2. договор</w:t>
      </w:r>
      <w:r w:rsidR="00CE07A2" w:rsidRPr="006C6C71">
        <w:rPr>
          <w:rFonts w:ascii="Times New Roman" w:hAnsi="Times New Roman" w:cs="Times New Roman"/>
          <w:color w:val="404040" w:themeColor="text1" w:themeTint="BF"/>
        </w:rPr>
        <w:t xml:space="preserve">а Стороны пришли к соглашению: </w:t>
      </w:r>
    </w:p>
    <w:p w14:paraId="23E6F305" w14:textId="77777777" w:rsidR="001875D4" w:rsidRPr="00DC7BF7" w:rsidRDefault="001875D4" w:rsidP="001A057F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</w:rPr>
      </w:pPr>
    </w:p>
    <w:p w14:paraId="6E05CCF2" w14:textId="77777777" w:rsidR="00DC7BF7" w:rsidRPr="00175D45" w:rsidRDefault="001875D4" w:rsidP="001A057F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</w:rPr>
      </w:pPr>
      <w:r w:rsidRPr="006C6C71">
        <w:rPr>
          <w:rFonts w:ascii="Times New Roman" w:hAnsi="Times New Roman" w:cs="Times New Roman"/>
          <w:b/>
          <w:color w:val="404040" w:themeColor="text1" w:themeTint="BF"/>
          <w:u w:val="single"/>
        </w:rPr>
        <w:t xml:space="preserve">Полная спецификация продукта подтверждается отдельно, обязательно заверяется печатью и подписью </w:t>
      </w:r>
      <w:r w:rsidR="00DA1DA4">
        <w:rPr>
          <w:rFonts w:ascii="Times New Roman" w:hAnsi="Times New Roman" w:cs="Times New Roman"/>
          <w:b/>
          <w:color w:val="404040" w:themeColor="text1" w:themeTint="BF"/>
          <w:u w:val="single"/>
        </w:rPr>
        <w:t>Заказчика</w:t>
      </w:r>
      <w:r w:rsidRPr="006C6C71">
        <w:rPr>
          <w:rFonts w:ascii="Times New Roman" w:hAnsi="Times New Roman" w:cs="Times New Roman"/>
          <w:b/>
          <w:color w:val="404040" w:themeColor="text1" w:themeTint="BF"/>
          <w:u w:val="single"/>
        </w:rPr>
        <w:t>*</w:t>
      </w:r>
      <w:r w:rsidR="00CE07A2" w:rsidRPr="006C6C71">
        <w:rPr>
          <w:rFonts w:ascii="Times New Roman" w:hAnsi="Times New Roman" w:cs="Times New Roman"/>
          <w:color w:val="404040" w:themeColor="text1" w:themeTint="BF"/>
        </w:rPr>
        <w:br/>
      </w:r>
      <w:r w:rsidR="00CE07A2" w:rsidRPr="006C6C71">
        <w:rPr>
          <w:rFonts w:ascii="Times New Roman" w:hAnsi="Times New Roman" w:cs="Times New Roman"/>
          <w:color w:val="404040" w:themeColor="text1" w:themeTint="BF"/>
          <w:highlight w:val="yellow"/>
        </w:rPr>
        <w:br/>
      </w:r>
    </w:p>
    <w:tbl>
      <w:tblPr>
        <w:tblW w:w="0" w:type="auto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7"/>
        <w:gridCol w:w="5811"/>
        <w:gridCol w:w="851"/>
        <w:gridCol w:w="992"/>
        <w:gridCol w:w="1276"/>
        <w:gridCol w:w="1229"/>
      </w:tblGrid>
      <w:tr w:rsidR="00275D4F" w:rsidRPr="006513D2" w14:paraId="294B16A7" w14:textId="77777777" w:rsidTr="00E65FA6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5A6D35" w14:textId="77777777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6513D2">
              <w:rPr>
                <w:rFonts w:ascii="Times New Roman" w:hAnsi="Times New Roman" w:cs="Times New Roman"/>
                <w:color w:val="000000"/>
                <w:szCs w:val="18"/>
              </w:rPr>
              <w:t>№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1C5FBF" w14:textId="77777777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6513D2">
              <w:rPr>
                <w:rFonts w:ascii="Times New Roman" w:hAnsi="Times New Roman" w:cs="Times New Roman"/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9205E4" w14:textId="77777777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6513D2">
              <w:rPr>
                <w:rFonts w:ascii="Times New Roman" w:hAnsi="Times New Roman" w:cs="Times New Roman"/>
                <w:color w:val="000000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EF8DE0F" w14:textId="77777777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6513D2">
              <w:rPr>
                <w:rFonts w:ascii="Times New Roman" w:hAnsi="Times New Roman" w:cs="Times New Roman"/>
                <w:color w:val="000000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C6BC450" w14:textId="77777777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6513D2">
              <w:rPr>
                <w:rFonts w:ascii="Times New Roman" w:hAnsi="Times New Roman" w:cs="Times New Roman"/>
                <w:color w:val="000000"/>
                <w:szCs w:val="18"/>
              </w:rPr>
              <w:t>Цена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D56E2E4" w14:textId="77777777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6513D2">
              <w:rPr>
                <w:rFonts w:ascii="Times New Roman" w:hAnsi="Times New Roman" w:cs="Times New Roman"/>
                <w:color w:val="000000"/>
                <w:szCs w:val="18"/>
              </w:rPr>
              <w:t>Сумма</w:t>
            </w:r>
          </w:p>
        </w:tc>
      </w:tr>
      <w:tr w:rsidR="00275D4F" w:rsidRPr="006513D2" w14:paraId="44860F88" w14:textId="77777777" w:rsidTr="00E65FA6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B0C5A2" w14:textId="4DC98C3A" w:rsidR="00275D4F" w:rsidRPr="006513D2" w:rsidRDefault="00275D4F" w:rsidP="00020247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89A9DD5" w14:textId="2EC5F0E2" w:rsidR="00275D4F" w:rsidRPr="006513D2" w:rsidRDefault="00275D4F" w:rsidP="00020247">
            <w:pPr>
              <w:spacing w:before="20" w:after="20"/>
              <w:ind w:left="20" w:right="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EA5E73F" w14:textId="481567BC" w:rsidR="00275D4F" w:rsidRPr="006513D2" w:rsidRDefault="00275D4F" w:rsidP="00E65FA6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A520D1" w14:textId="783968E4" w:rsidR="00275D4F" w:rsidRPr="006513D2" w:rsidRDefault="00275D4F" w:rsidP="00E65FA6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2E8F653" w14:textId="4D79EB9D" w:rsidR="00275D4F" w:rsidRPr="006513D2" w:rsidRDefault="00275D4F" w:rsidP="00E65FA6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3EA67D" w14:textId="5950B861" w:rsidR="00275D4F" w:rsidRPr="006513D2" w:rsidRDefault="00275D4F" w:rsidP="00E65FA6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B7B6C11" w14:textId="77777777" w:rsidR="009C1E5E" w:rsidRPr="001875D4" w:rsidRDefault="009C1E5E" w:rsidP="001A057F">
      <w:pPr>
        <w:spacing w:line="240" w:lineRule="auto"/>
        <w:ind w:left="360"/>
        <w:rPr>
          <w:rFonts w:ascii="Times New Roman" w:hAnsi="Times New Roman" w:cs="Times New Roman"/>
          <w:color w:val="404040" w:themeColor="text1" w:themeTint="BF"/>
          <w:lang w:val="en-US"/>
        </w:rPr>
      </w:pPr>
    </w:p>
    <w:p w14:paraId="18ED8CF6" w14:textId="0C4EAC85" w:rsidR="009C1E5E" w:rsidRPr="00366B09" w:rsidRDefault="00B35873" w:rsidP="001A057F">
      <w:pPr>
        <w:pStyle w:val="aa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Общая стоимость продукции </w:t>
      </w:r>
      <w:r w:rsidRPr="008E1688">
        <w:rPr>
          <w:rFonts w:ascii="Times New Roman" w:hAnsi="Times New Roman" w:cs="Times New Roman"/>
          <w:color w:val="404040" w:themeColor="text1" w:themeTint="BF"/>
        </w:rPr>
        <w:t>составляет,</w:t>
      </w:r>
      <w:r w:rsidR="00020247">
        <w:rPr>
          <w:rFonts w:ascii="Times New Roman" w:hAnsi="Times New Roman" w:cs="Times New Roman"/>
          <w:color w:val="000000"/>
        </w:rPr>
        <w:t xml:space="preserve"> ________</w:t>
      </w:r>
      <w:r w:rsidR="00570D9E" w:rsidRPr="00736CD1">
        <w:rPr>
          <w:rFonts w:ascii="Times New Roman" w:hAnsi="Times New Roman" w:cs="Times New Roman"/>
          <w:color w:val="404040" w:themeColor="text1" w:themeTint="BF"/>
        </w:rPr>
        <w:t>.</w:t>
      </w:r>
      <w:r w:rsidRPr="00736CD1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14:paraId="6C458977" w14:textId="77777777" w:rsidR="00B35873" w:rsidRPr="00366B09" w:rsidRDefault="00B35873" w:rsidP="001A057F">
      <w:pPr>
        <w:pStyle w:val="aa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 xml:space="preserve">Порядок оплаты: предоплата </w:t>
      </w:r>
      <w:r w:rsidR="000B7236">
        <w:rPr>
          <w:rFonts w:ascii="Times New Roman" w:hAnsi="Times New Roman" w:cs="Times New Roman"/>
          <w:color w:val="404040" w:themeColor="text1" w:themeTint="BF"/>
        </w:rPr>
        <w:t>100</w:t>
      </w:r>
      <w:r w:rsidR="000B7236">
        <w:rPr>
          <w:rFonts w:ascii="Times New Roman" w:hAnsi="Times New Roman" w:cs="Times New Roman"/>
          <w:color w:val="404040" w:themeColor="text1" w:themeTint="BF"/>
          <w:lang w:val="uk-UA"/>
        </w:rPr>
        <w:t>%</w:t>
      </w:r>
      <w:r w:rsidR="000B723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в течение 5</w:t>
      </w:r>
      <w:r w:rsidR="00CE07A2" w:rsidRPr="00366B0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366B09">
        <w:rPr>
          <w:rFonts w:ascii="Times New Roman" w:hAnsi="Times New Roman" w:cs="Times New Roman"/>
          <w:color w:val="404040" w:themeColor="text1" w:themeTint="BF"/>
        </w:rPr>
        <w:t>(пяти) банковских д</w:t>
      </w:r>
      <w:r w:rsidR="00CE07A2" w:rsidRPr="00366B09">
        <w:rPr>
          <w:rFonts w:ascii="Times New Roman" w:hAnsi="Times New Roman" w:cs="Times New Roman"/>
          <w:color w:val="404040" w:themeColor="text1" w:themeTint="BF"/>
        </w:rPr>
        <w:t>ней с момента выставления счета.</w:t>
      </w:r>
    </w:p>
    <w:p w14:paraId="42B77ABD" w14:textId="77777777" w:rsidR="00471A98" w:rsidRPr="00366B09" w:rsidRDefault="00471A98" w:rsidP="001A057F">
      <w:pPr>
        <w:pStyle w:val="aa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color w:val="404040" w:themeColor="text1" w:themeTint="BF"/>
        </w:rPr>
      </w:pPr>
      <w:r w:rsidRPr="00366B09">
        <w:rPr>
          <w:rFonts w:ascii="Times New Roman" w:hAnsi="Times New Roman" w:cs="Times New Roman"/>
          <w:color w:val="404040" w:themeColor="text1" w:themeTint="BF"/>
        </w:rPr>
        <w:t>Срок исполнения (не включает в себя доставку</w:t>
      </w:r>
      <w:r w:rsidRPr="00BE415C">
        <w:rPr>
          <w:rFonts w:ascii="Times New Roman" w:hAnsi="Times New Roman" w:cs="Times New Roman"/>
          <w:color w:val="404040" w:themeColor="text1" w:themeTint="BF"/>
        </w:rPr>
        <w:t>)</w:t>
      </w:r>
      <w:r w:rsidR="00BE415C">
        <w:rPr>
          <w:rFonts w:ascii="Times New Roman" w:hAnsi="Times New Roman" w:cs="Times New Roman"/>
          <w:color w:val="404040" w:themeColor="text1" w:themeTint="BF"/>
        </w:rPr>
        <w:t>:</w:t>
      </w:r>
      <w:r w:rsidR="00410574" w:rsidRPr="0041057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DA1DA4" w:rsidRPr="00020247">
        <w:rPr>
          <w:rFonts w:ascii="Times New Roman" w:hAnsi="Times New Roman" w:cs="Times New Roman"/>
          <w:color w:val="404040" w:themeColor="text1" w:themeTint="BF"/>
        </w:rPr>
        <w:t>_</w:t>
      </w:r>
      <w:r w:rsidR="00DA1DA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BE415C">
        <w:rPr>
          <w:rFonts w:ascii="Times New Roman" w:hAnsi="Times New Roman" w:cs="Times New Roman"/>
          <w:color w:val="404040" w:themeColor="text1" w:themeTint="BF"/>
        </w:rPr>
        <w:t>рабочих</w:t>
      </w:r>
      <w:r w:rsidRPr="00366B09">
        <w:rPr>
          <w:rFonts w:ascii="Times New Roman" w:hAnsi="Times New Roman" w:cs="Times New Roman"/>
          <w:color w:val="404040" w:themeColor="text1" w:themeTint="BF"/>
        </w:rPr>
        <w:t xml:space="preserve"> дней с момента подтверждения оплаты и согласования макета</w:t>
      </w:r>
      <w:r w:rsidR="00DA1DA4">
        <w:rPr>
          <w:rFonts w:ascii="Times New Roman" w:hAnsi="Times New Roman" w:cs="Times New Roman"/>
          <w:color w:val="404040" w:themeColor="text1" w:themeTint="BF"/>
        </w:rPr>
        <w:t xml:space="preserve"> Сторонами</w:t>
      </w:r>
      <w:r w:rsidRPr="00366B09">
        <w:rPr>
          <w:rFonts w:ascii="Times New Roman" w:hAnsi="Times New Roman" w:cs="Times New Roman"/>
          <w:color w:val="404040" w:themeColor="text1" w:themeTint="BF"/>
        </w:rPr>
        <w:t>.</w:t>
      </w:r>
    </w:p>
    <w:p w14:paraId="640A92D8" w14:textId="7977B1BC" w:rsidR="006513D2" w:rsidRPr="00001E6F" w:rsidRDefault="00471A98" w:rsidP="009637D6">
      <w:pPr>
        <w:pStyle w:val="aa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color w:val="404040" w:themeColor="text1" w:themeTint="BF"/>
        </w:rPr>
      </w:pPr>
      <w:r w:rsidRPr="00001E6F">
        <w:rPr>
          <w:rFonts w:ascii="Times New Roman" w:hAnsi="Times New Roman" w:cs="Times New Roman"/>
          <w:color w:val="404040" w:themeColor="text1" w:themeTint="BF"/>
        </w:rPr>
        <w:t xml:space="preserve">При несоблюдении </w:t>
      </w:r>
      <w:r w:rsidR="00844039" w:rsidRPr="00001E6F">
        <w:rPr>
          <w:rFonts w:ascii="Times New Roman" w:hAnsi="Times New Roman" w:cs="Times New Roman"/>
          <w:color w:val="404040" w:themeColor="text1" w:themeTint="BF"/>
        </w:rPr>
        <w:t>Заказчик</w:t>
      </w:r>
      <w:r w:rsidR="00DA1DA4" w:rsidRPr="00001E6F">
        <w:rPr>
          <w:rFonts w:ascii="Times New Roman" w:hAnsi="Times New Roman" w:cs="Times New Roman"/>
          <w:color w:val="404040" w:themeColor="text1" w:themeTint="BF"/>
        </w:rPr>
        <w:t>ом</w:t>
      </w:r>
      <w:r w:rsidRPr="00001E6F">
        <w:rPr>
          <w:rFonts w:ascii="Times New Roman" w:hAnsi="Times New Roman" w:cs="Times New Roman"/>
          <w:color w:val="404040" w:themeColor="text1" w:themeTint="BF"/>
        </w:rPr>
        <w:t xml:space="preserve"> п.</w:t>
      </w:r>
      <w:r w:rsidR="00CE07A2" w:rsidRPr="00001E6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277A94" w:rsidRPr="00001E6F">
        <w:rPr>
          <w:rFonts w:ascii="Times New Roman" w:hAnsi="Times New Roman" w:cs="Times New Roman"/>
          <w:color w:val="404040" w:themeColor="text1" w:themeTint="BF"/>
        </w:rPr>
        <w:t>2</w:t>
      </w:r>
      <w:r w:rsidRPr="00001E6F">
        <w:rPr>
          <w:rFonts w:ascii="Times New Roman" w:hAnsi="Times New Roman" w:cs="Times New Roman"/>
          <w:color w:val="404040" w:themeColor="text1" w:themeTint="BF"/>
        </w:rPr>
        <w:t>. Приложения</w:t>
      </w:r>
      <w:r w:rsidR="00DA1DA4" w:rsidRPr="00001E6F">
        <w:rPr>
          <w:rFonts w:ascii="Times New Roman" w:hAnsi="Times New Roman" w:cs="Times New Roman"/>
          <w:color w:val="404040" w:themeColor="text1" w:themeTint="BF"/>
        </w:rPr>
        <w:t xml:space="preserve"> №1</w:t>
      </w:r>
      <w:r w:rsidRPr="00001E6F">
        <w:rPr>
          <w:rFonts w:ascii="Times New Roman" w:hAnsi="Times New Roman" w:cs="Times New Roman"/>
          <w:color w:val="404040" w:themeColor="text1" w:themeTint="BF"/>
        </w:rPr>
        <w:t xml:space="preserve"> к настоящему договору, </w:t>
      </w:r>
      <w:r w:rsidR="00844039" w:rsidRPr="00001E6F">
        <w:rPr>
          <w:rFonts w:ascii="Times New Roman" w:hAnsi="Times New Roman" w:cs="Times New Roman"/>
          <w:color w:val="404040" w:themeColor="text1" w:themeTint="BF"/>
        </w:rPr>
        <w:t>Исполнитель</w:t>
      </w:r>
      <w:r w:rsidRPr="00001E6F">
        <w:rPr>
          <w:rFonts w:ascii="Times New Roman" w:hAnsi="Times New Roman" w:cs="Times New Roman"/>
          <w:color w:val="404040" w:themeColor="text1" w:themeTint="BF"/>
        </w:rPr>
        <w:t xml:space="preserve"> вправе увеличить сроки исполнения заказа.</w:t>
      </w:r>
    </w:p>
    <w:tbl>
      <w:tblPr>
        <w:tblW w:w="0" w:type="auto"/>
        <w:tblInd w:w="8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92"/>
      </w:tblGrid>
      <w:tr w:rsidR="008E1688" w:rsidRPr="00366B09" w14:paraId="70CA2C5F" w14:textId="77777777" w:rsidTr="008E1688">
        <w:trPr>
          <w:trHeight w:val="313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04E12" w14:textId="77777777" w:rsidR="008E1688" w:rsidRPr="00366B09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Исполнитель</w:t>
            </w:r>
            <w:r w:rsidRPr="00366B0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: 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FE753" w14:textId="77777777" w:rsidR="008E1688" w:rsidRPr="00366B09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Заказчик</w:t>
            </w:r>
            <w:r w:rsidRPr="00366B09">
              <w:rPr>
                <w:rFonts w:ascii="Times New Roman" w:hAnsi="Times New Roman" w:cs="Times New Roman"/>
                <w:b/>
                <w:color w:val="404040" w:themeColor="text1" w:themeTint="BF"/>
              </w:rPr>
              <w:t>:</w:t>
            </w:r>
          </w:p>
        </w:tc>
      </w:tr>
      <w:tr w:rsidR="00020247" w:rsidRPr="00020247" w14:paraId="70A599C2" w14:textId="77777777" w:rsidTr="008E1688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7B439D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ИНН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ADDD579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КПП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B534AF6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ОГРН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56FAE90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Адрес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8889311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513D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20247">
              <w:rPr>
                <w:rFonts w:ascii="Times New Roman" w:eastAsia="Times New Roman" w:hAnsi="Times New Roman" w:cs="Times New Roman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A7EDB53" w14:textId="77777777" w:rsidR="00020247" w:rsidRPr="008E1688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Банк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4FB0EB6C" w14:textId="77777777" w:rsidR="00020247" w:rsidRPr="008E1688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БИК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51447A21" w14:textId="77777777" w:rsidR="00020247" w:rsidRPr="008E1688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14FC0B1C" w14:textId="4B0E3368" w:rsidR="00020247" w:rsidRPr="008E1688" w:rsidRDefault="00020247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8E16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8AEA2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ИНН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3906D05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КПП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6B32F6F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ОГРН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32F8E43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Адрес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271917C" w14:textId="77777777" w:rsidR="00020247" w:rsidRPr="00020247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513D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20247">
              <w:rPr>
                <w:rFonts w:ascii="Times New Roman" w:eastAsia="Times New Roman" w:hAnsi="Times New Roman" w:cs="Times New Roman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02024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E7002A" w14:textId="77777777" w:rsidR="00020247" w:rsidRPr="008E1688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Банк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3DFE14FD" w14:textId="77777777" w:rsidR="00020247" w:rsidRPr="008E1688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БИК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5777FD8F" w14:textId="77777777" w:rsidR="00020247" w:rsidRPr="008E1688" w:rsidRDefault="00020247" w:rsidP="005D3D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К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6513D2">
              <w:rPr>
                <w:rFonts w:ascii="Times New Roman" w:eastAsia="Times New Roman" w:hAnsi="Times New Roman" w:cs="Times New Roman"/>
              </w:rPr>
              <w:t>с</w:t>
            </w:r>
            <w:r w:rsidRPr="008E168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41E45BE1" w14:textId="31473403" w:rsidR="00020247" w:rsidRPr="008E1688" w:rsidRDefault="00020247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8E16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E1688" w:rsidRPr="006815C7" w14:paraId="619C8003" w14:textId="77777777" w:rsidTr="008E1688">
        <w:tc>
          <w:tcPr>
            <w:tcW w:w="46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2B5DF78" w14:textId="77777777" w:rsidR="006815C7" w:rsidRPr="006815C7" w:rsidRDefault="006815C7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C088B35" w14:textId="3F1F9C81" w:rsidR="008E1688" w:rsidRPr="00020247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</w:rPr>
            </w:pPr>
            <w:r w:rsidRPr="006513D2">
              <w:rPr>
                <w:rFonts w:ascii="Times New Roman" w:eastAsia="Times New Roman" w:hAnsi="Times New Roman" w:cs="Times New Roman"/>
                <w:lang w:val="en-US"/>
              </w:rPr>
              <w:t>_____________/</w:t>
            </w:r>
          </w:p>
          <w:p w14:paraId="7EF97C07" w14:textId="77777777" w:rsidR="006815C7" w:rsidRPr="00E45FC3" w:rsidRDefault="006815C7" w:rsidP="00E65F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ED1411B" w14:textId="283F29F4" w:rsidR="008E1688" w:rsidRPr="008E1688" w:rsidRDefault="00736CD1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М</w:t>
            </w:r>
            <w:r w:rsidRPr="006815C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Start"/>
            <w:r w:rsidRPr="006513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46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4ACF25" w14:textId="77777777" w:rsidR="006815C7" w:rsidRPr="00E45FC3" w:rsidRDefault="006815C7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BB5BEA" w14:textId="3AC3DFDF" w:rsidR="008E1688" w:rsidRPr="006513D2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  <w:lang w:val="en-US"/>
              </w:rPr>
              <w:t xml:space="preserve">______________/ </w:t>
            </w:r>
          </w:p>
          <w:p w14:paraId="0AC1CED7" w14:textId="77777777" w:rsidR="008E1688" w:rsidRPr="006513D2" w:rsidRDefault="008E1688" w:rsidP="00E65FA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28D5BD" w14:textId="77777777" w:rsidR="008E1688" w:rsidRPr="006815C7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6513D2">
              <w:rPr>
                <w:rFonts w:ascii="Times New Roman" w:eastAsia="Times New Roman" w:hAnsi="Times New Roman" w:cs="Times New Roman"/>
              </w:rPr>
              <w:t>М</w:t>
            </w:r>
            <w:r w:rsidRPr="006815C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6513D2">
              <w:rPr>
                <w:rFonts w:ascii="Times New Roman" w:eastAsia="Times New Roman" w:hAnsi="Times New Roman" w:cs="Times New Roman"/>
              </w:rPr>
              <w:t>П</w:t>
            </w:r>
            <w:r w:rsidRPr="006815C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E1688" w:rsidRPr="006815C7" w14:paraId="5B9F9A9A" w14:textId="77777777" w:rsidTr="008E1688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E7D073" w14:textId="77777777" w:rsidR="008E1688" w:rsidRPr="006815C7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4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B20F" w14:textId="77777777" w:rsidR="008E1688" w:rsidRPr="006815C7" w:rsidRDefault="008E1688" w:rsidP="00E65F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</w:tbl>
    <w:p w14:paraId="70D60DC5" w14:textId="62C98CC2" w:rsidR="006513D2" w:rsidRPr="006815C7" w:rsidRDefault="006513D2" w:rsidP="006513D2">
      <w:pPr>
        <w:rPr>
          <w:rFonts w:ascii="Times New Roman" w:hAnsi="Times New Roman" w:cs="Times New Roman"/>
          <w:color w:val="404040" w:themeColor="text1" w:themeTint="BF"/>
          <w:lang w:val="en-US"/>
        </w:rPr>
      </w:pPr>
    </w:p>
    <w:sectPr w:rsidR="006513D2" w:rsidRPr="006815C7" w:rsidSect="003740BA">
      <w:pgSz w:w="11906" w:h="16838"/>
      <w:pgMar w:top="284" w:right="282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D12C07"/>
    <w:multiLevelType w:val="hybridMultilevel"/>
    <w:tmpl w:val="A3F0C9F4"/>
    <w:lvl w:ilvl="0" w:tplc="9356E6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B02"/>
    <w:multiLevelType w:val="hybridMultilevel"/>
    <w:tmpl w:val="88EC623C"/>
    <w:lvl w:ilvl="0" w:tplc="C5281C1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2C02"/>
    <w:multiLevelType w:val="multilevel"/>
    <w:tmpl w:val="0DF81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643118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58258C5"/>
    <w:multiLevelType w:val="hybridMultilevel"/>
    <w:tmpl w:val="6D664450"/>
    <w:lvl w:ilvl="0" w:tplc="C5281C1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516E"/>
    <w:multiLevelType w:val="hybridMultilevel"/>
    <w:tmpl w:val="CD84CA30"/>
    <w:lvl w:ilvl="0" w:tplc="51F2077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4D7A"/>
    <w:multiLevelType w:val="hybridMultilevel"/>
    <w:tmpl w:val="311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962"/>
    <w:multiLevelType w:val="hybridMultilevel"/>
    <w:tmpl w:val="5F72FA92"/>
    <w:lvl w:ilvl="0" w:tplc="AA6EF0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071D9"/>
    <w:multiLevelType w:val="hybridMultilevel"/>
    <w:tmpl w:val="ADF4DD84"/>
    <w:lvl w:ilvl="0" w:tplc="5E38F5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2C9E"/>
    <w:multiLevelType w:val="multilevel"/>
    <w:tmpl w:val="BD4C8CE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722392"/>
    <w:multiLevelType w:val="multilevel"/>
    <w:tmpl w:val="C42C5D8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E511DD"/>
    <w:multiLevelType w:val="hybridMultilevel"/>
    <w:tmpl w:val="04C8E938"/>
    <w:lvl w:ilvl="0" w:tplc="5B9CE784">
      <w:start w:val="1"/>
      <w:numFmt w:val="bullet"/>
      <w:lvlText w:val="–"/>
      <w:lvlJc w:val="left"/>
      <w:pPr>
        <w:ind w:left="720" w:hanging="360"/>
      </w:pPr>
      <w:rPr>
        <w:rFonts w:ascii="CharterITC" w:hAnsi="CharterIT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C3E0A"/>
    <w:multiLevelType w:val="hybridMultilevel"/>
    <w:tmpl w:val="7CD0D4A2"/>
    <w:lvl w:ilvl="0" w:tplc="A3F8D5B0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672A3"/>
    <w:multiLevelType w:val="hybridMultilevel"/>
    <w:tmpl w:val="5C22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21C0A"/>
    <w:multiLevelType w:val="multilevel"/>
    <w:tmpl w:val="E42E4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1EC1344"/>
    <w:multiLevelType w:val="multilevel"/>
    <w:tmpl w:val="900ED0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D326AF"/>
    <w:multiLevelType w:val="multilevel"/>
    <w:tmpl w:val="6B028F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F5D3513"/>
    <w:multiLevelType w:val="multilevel"/>
    <w:tmpl w:val="9E84D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6D5C13"/>
    <w:multiLevelType w:val="hybridMultilevel"/>
    <w:tmpl w:val="EE3CF258"/>
    <w:lvl w:ilvl="0" w:tplc="1E1449A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574EA"/>
    <w:multiLevelType w:val="multilevel"/>
    <w:tmpl w:val="102A8A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03310F"/>
    <w:multiLevelType w:val="hybridMultilevel"/>
    <w:tmpl w:val="1E7E3B04"/>
    <w:lvl w:ilvl="0" w:tplc="52AAA93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565DD"/>
    <w:multiLevelType w:val="hybridMultilevel"/>
    <w:tmpl w:val="78AE3912"/>
    <w:lvl w:ilvl="0" w:tplc="5A9ECB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3162"/>
    <w:multiLevelType w:val="hybridMultilevel"/>
    <w:tmpl w:val="6CFA4E82"/>
    <w:lvl w:ilvl="0" w:tplc="5E38F5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44434"/>
    <w:multiLevelType w:val="hybridMultilevel"/>
    <w:tmpl w:val="983CCEBA"/>
    <w:lvl w:ilvl="0" w:tplc="706EC52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C1B56"/>
    <w:multiLevelType w:val="hybridMultilevel"/>
    <w:tmpl w:val="BFC8FF86"/>
    <w:lvl w:ilvl="0" w:tplc="5B9CE784">
      <w:start w:val="1"/>
      <w:numFmt w:val="bullet"/>
      <w:lvlText w:val="–"/>
      <w:lvlJc w:val="left"/>
      <w:pPr>
        <w:ind w:left="720" w:hanging="360"/>
      </w:pPr>
      <w:rPr>
        <w:rFonts w:ascii="CharterITC" w:hAnsi="CharterIT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A540F"/>
    <w:multiLevelType w:val="multilevel"/>
    <w:tmpl w:val="F34C5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E95642E"/>
    <w:multiLevelType w:val="hybridMultilevel"/>
    <w:tmpl w:val="150CDAFA"/>
    <w:lvl w:ilvl="0" w:tplc="C218AE0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9"/>
  </w:num>
  <w:num w:numId="7">
    <w:abstractNumId w:val="25"/>
  </w:num>
  <w:num w:numId="8">
    <w:abstractNumId w:val="10"/>
  </w:num>
  <w:num w:numId="9">
    <w:abstractNumId w:val="14"/>
  </w:num>
  <w:num w:numId="10">
    <w:abstractNumId w:val="2"/>
  </w:num>
  <w:num w:numId="11">
    <w:abstractNumId w:val="26"/>
  </w:num>
  <w:num w:numId="12">
    <w:abstractNumId w:val="29"/>
  </w:num>
  <w:num w:numId="13">
    <w:abstractNumId w:val="9"/>
  </w:num>
  <w:num w:numId="14">
    <w:abstractNumId w:val="24"/>
  </w:num>
  <w:num w:numId="15">
    <w:abstractNumId w:val="13"/>
  </w:num>
  <w:num w:numId="16">
    <w:abstractNumId w:val="27"/>
  </w:num>
  <w:num w:numId="17">
    <w:abstractNumId w:val="7"/>
  </w:num>
  <w:num w:numId="18">
    <w:abstractNumId w:val="23"/>
  </w:num>
  <w:num w:numId="19">
    <w:abstractNumId w:val="21"/>
  </w:num>
  <w:num w:numId="20">
    <w:abstractNumId w:val="3"/>
  </w:num>
  <w:num w:numId="21">
    <w:abstractNumId w:val="6"/>
  </w:num>
  <w:num w:numId="22">
    <w:abstractNumId w:val="15"/>
  </w:num>
  <w:num w:numId="23">
    <w:abstractNumId w:val="11"/>
  </w:num>
  <w:num w:numId="24">
    <w:abstractNumId w:val="12"/>
  </w:num>
  <w:num w:numId="25">
    <w:abstractNumId w:val="4"/>
  </w:num>
  <w:num w:numId="26">
    <w:abstractNumId w:val="20"/>
  </w:num>
  <w:num w:numId="27">
    <w:abstractNumId w:val="18"/>
  </w:num>
  <w:num w:numId="28">
    <w:abstractNumId w:val="16"/>
  </w:num>
  <w:num w:numId="29">
    <w:abstractNumId w:val="28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E"/>
    <w:rsid w:val="00001E6F"/>
    <w:rsid w:val="00003CD2"/>
    <w:rsid w:val="0001761E"/>
    <w:rsid w:val="00020247"/>
    <w:rsid w:val="00033DE7"/>
    <w:rsid w:val="000370D0"/>
    <w:rsid w:val="00043C9E"/>
    <w:rsid w:val="00047F9B"/>
    <w:rsid w:val="000504F6"/>
    <w:rsid w:val="00061384"/>
    <w:rsid w:val="00092904"/>
    <w:rsid w:val="000970C5"/>
    <w:rsid w:val="000A52F9"/>
    <w:rsid w:val="000B7236"/>
    <w:rsid w:val="000D1B47"/>
    <w:rsid w:val="000D1E80"/>
    <w:rsid w:val="000F6CDD"/>
    <w:rsid w:val="000F74AA"/>
    <w:rsid w:val="001027B7"/>
    <w:rsid w:val="0013753F"/>
    <w:rsid w:val="00143AB6"/>
    <w:rsid w:val="00144D7A"/>
    <w:rsid w:val="00174B0C"/>
    <w:rsid w:val="00175D45"/>
    <w:rsid w:val="00181D11"/>
    <w:rsid w:val="00183321"/>
    <w:rsid w:val="001856B9"/>
    <w:rsid w:val="001863FE"/>
    <w:rsid w:val="001875D4"/>
    <w:rsid w:val="001A057F"/>
    <w:rsid w:val="001B51B5"/>
    <w:rsid w:val="001C525D"/>
    <w:rsid w:val="001D7882"/>
    <w:rsid w:val="001E010F"/>
    <w:rsid w:val="002059F6"/>
    <w:rsid w:val="0020665F"/>
    <w:rsid w:val="00213CA9"/>
    <w:rsid w:val="00216183"/>
    <w:rsid w:val="00234C3A"/>
    <w:rsid w:val="00240AFF"/>
    <w:rsid w:val="00247325"/>
    <w:rsid w:val="00261E82"/>
    <w:rsid w:val="00275D4F"/>
    <w:rsid w:val="00277A94"/>
    <w:rsid w:val="00284069"/>
    <w:rsid w:val="00291CF5"/>
    <w:rsid w:val="002A2754"/>
    <w:rsid w:val="002D7C42"/>
    <w:rsid w:val="002E02EF"/>
    <w:rsid w:val="002E58EA"/>
    <w:rsid w:val="002F27B9"/>
    <w:rsid w:val="003145DC"/>
    <w:rsid w:val="00322730"/>
    <w:rsid w:val="00352C3B"/>
    <w:rsid w:val="00366B09"/>
    <w:rsid w:val="003740BA"/>
    <w:rsid w:val="0038171B"/>
    <w:rsid w:val="00385AF2"/>
    <w:rsid w:val="003B139D"/>
    <w:rsid w:val="003D14A8"/>
    <w:rsid w:val="00403F51"/>
    <w:rsid w:val="00410574"/>
    <w:rsid w:val="0041762A"/>
    <w:rsid w:val="004340FE"/>
    <w:rsid w:val="00471A98"/>
    <w:rsid w:val="00490A54"/>
    <w:rsid w:val="004946ED"/>
    <w:rsid w:val="004A0410"/>
    <w:rsid w:val="004A076D"/>
    <w:rsid w:val="004D03FF"/>
    <w:rsid w:val="004D7C22"/>
    <w:rsid w:val="004F5A54"/>
    <w:rsid w:val="00523F60"/>
    <w:rsid w:val="005242CE"/>
    <w:rsid w:val="0055542B"/>
    <w:rsid w:val="00570D9E"/>
    <w:rsid w:val="00590076"/>
    <w:rsid w:val="00590D97"/>
    <w:rsid w:val="00595AFE"/>
    <w:rsid w:val="005B3FB1"/>
    <w:rsid w:val="005F4752"/>
    <w:rsid w:val="00642D31"/>
    <w:rsid w:val="006513D2"/>
    <w:rsid w:val="00660BDA"/>
    <w:rsid w:val="00677590"/>
    <w:rsid w:val="006815C7"/>
    <w:rsid w:val="0068586B"/>
    <w:rsid w:val="0069278C"/>
    <w:rsid w:val="006927D8"/>
    <w:rsid w:val="00695270"/>
    <w:rsid w:val="006B2624"/>
    <w:rsid w:val="006B3D5C"/>
    <w:rsid w:val="006C6C71"/>
    <w:rsid w:val="006D12AD"/>
    <w:rsid w:val="006E0934"/>
    <w:rsid w:val="006E6562"/>
    <w:rsid w:val="006E7918"/>
    <w:rsid w:val="006F046E"/>
    <w:rsid w:val="006F4E14"/>
    <w:rsid w:val="00705034"/>
    <w:rsid w:val="007153E5"/>
    <w:rsid w:val="00715D3A"/>
    <w:rsid w:val="00720EB6"/>
    <w:rsid w:val="00726900"/>
    <w:rsid w:val="00736CD1"/>
    <w:rsid w:val="007457F7"/>
    <w:rsid w:val="0074724E"/>
    <w:rsid w:val="00752951"/>
    <w:rsid w:val="007548B3"/>
    <w:rsid w:val="00760509"/>
    <w:rsid w:val="0076541E"/>
    <w:rsid w:val="007C67E6"/>
    <w:rsid w:val="008176FF"/>
    <w:rsid w:val="00825E8E"/>
    <w:rsid w:val="00844039"/>
    <w:rsid w:val="00876EE9"/>
    <w:rsid w:val="00880DC6"/>
    <w:rsid w:val="008E09A2"/>
    <w:rsid w:val="008E1688"/>
    <w:rsid w:val="0091397A"/>
    <w:rsid w:val="00965ED7"/>
    <w:rsid w:val="0097439C"/>
    <w:rsid w:val="009C1E5E"/>
    <w:rsid w:val="009D41F5"/>
    <w:rsid w:val="009D5E85"/>
    <w:rsid w:val="009E1E6A"/>
    <w:rsid w:val="00A34AE1"/>
    <w:rsid w:val="00A4542A"/>
    <w:rsid w:val="00AA5AC2"/>
    <w:rsid w:val="00AC311E"/>
    <w:rsid w:val="00AC536E"/>
    <w:rsid w:val="00AE5E16"/>
    <w:rsid w:val="00AF28C4"/>
    <w:rsid w:val="00B17125"/>
    <w:rsid w:val="00B20B02"/>
    <w:rsid w:val="00B35873"/>
    <w:rsid w:val="00B421BA"/>
    <w:rsid w:val="00B4303C"/>
    <w:rsid w:val="00B526D2"/>
    <w:rsid w:val="00B6592A"/>
    <w:rsid w:val="00B70E56"/>
    <w:rsid w:val="00B86C15"/>
    <w:rsid w:val="00BE38C2"/>
    <w:rsid w:val="00BE415C"/>
    <w:rsid w:val="00BE6A68"/>
    <w:rsid w:val="00BF4308"/>
    <w:rsid w:val="00C347C2"/>
    <w:rsid w:val="00C52AFA"/>
    <w:rsid w:val="00C92C32"/>
    <w:rsid w:val="00CA7B15"/>
    <w:rsid w:val="00CB2C75"/>
    <w:rsid w:val="00CB4B27"/>
    <w:rsid w:val="00CB77EB"/>
    <w:rsid w:val="00CC0904"/>
    <w:rsid w:val="00CE07A2"/>
    <w:rsid w:val="00D22F35"/>
    <w:rsid w:val="00D31B07"/>
    <w:rsid w:val="00D45B11"/>
    <w:rsid w:val="00D46353"/>
    <w:rsid w:val="00D47E51"/>
    <w:rsid w:val="00D51B58"/>
    <w:rsid w:val="00D72AB4"/>
    <w:rsid w:val="00D81B3F"/>
    <w:rsid w:val="00D8238C"/>
    <w:rsid w:val="00DA1DA4"/>
    <w:rsid w:val="00DC0D76"/>
    <w:rsid w:val="00DC7BF7"/>
    <w:rsid w:val="00DF6123"/>
    <w:rsid w:val="00E10B4C"/>
    <w:rsid w:val="00E4202B"/>
    <w:rsid w:val="00E449FB"/>
    <w:rsid w:val="00E45FC3"/>
    <w:rsid w:val="00E479F0"/>
    <w:rsid w:val="00E57C8F"/>
    <w:rsid w:val="00E638F1"/>
    <w:rsid w:val="00E66851"/>
    <w:rsid w:val="00E70E6E"/>
    <w:rsid w:val="00E765C5"/>
    <w:rsid w:val="00E92EEC"/>
    <w:rsid w:val="00EA027E"/>
    <w:rsid w:val="00EA1200"/>
    <w:rsid w:val="00EB1602"/>
    <w:rsid w:val="00EC09F7"/>
    <w:rsid w:val="00ED11FD"/>
    <w:rsid w:val="00ED5897"/>
    <w:rsid w:val="00EE1535"/>
    <w:rsid w:val="00EE4C65"/>
    <w:rsid w:val="00EF2C52"/>
    <w:rsid w:val="00F10B7A"/>
    <w:rsid w:val="00F15636"/>
    <w:rsid w:val="00F15ADD"/>
    <w:rsid w:val="00F4151E"/>
    <w:rsid w:val="00F45964"/>
    <w:rsid w:val="00F63AFC"/>
    <w:rsid w:val="00F65674"/>
    <w:rsid w:val="00F76AB8"/>
    <w:rsid w:val="00F81BE8"/>
    <w:rsid w:val="00F83DC2"/>
    <w:rsid w:val="00F83FA7"/>
    <w:rsid w:val="00F96957"/>
    <w:rsid w:val="00FB7B5F"/>
    <w:rsid w:val="00FC6C41"/>
    <w:rsid w:val="00FE53F7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873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11E"/>
  </w:style>
  <w:style w:type="character" w:customStyle="1" w:styleId="c-macro">
    <w:name w:val="c-macro"/>
    <w:basedOn w:val="a0"/>
    <w:rsid w:val="00AC311E"/>
  </w:style>
  <w:style w:type="character" w:customStyle="1" w:styleId="inlineblock">
    <w:name w:val="inlineblock"/>
    <w:basedOn w:val="a0"/>
    <w:rsid w:val="00AC311E"/>
  </w:style>
  <w:style w:type="character" w:customStyle="1" w:styleId="t-pseudolink">
    <w:name w:val="t-pseudolink"/>
    <w:basedOn w:val="a0"/>
    <w:rsid w:val="00AC311E"/>
  </w:style>
  <w:style w:type="character" w:customStyle="1" w:styleId="c-macro-label">
    <w:name w:val="c-macro-label"/>
    <w:basedOn w:val="a0"/>
    <w:rsid w:val="00AC311E"/>
  </w:style>
  <w:style w:type="paragraph" w:styleId="a4">
    <w:name w:val="Balloon Text"/>
    <w:basedOn w:val="a"/>
    <w:link w:val="a5"/>
    <w:uiPriority w:val="99"/>
    <w:semiHidden/>
    <w:unhideWhenUsed/>
    <w:rsid w:val="004D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B3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7">
    <w:name w:val="Название Знак"/>
    <w:basedOn w:val="a0"/>
    <w:link w:val="a6"/>
    <w:rsid w:val="00B3587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358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1"/>
    <w:basedOn w:val="a"/>
    <w:next w:val="a"/>
    <w:rsid w:val="00B3587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3587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Normal">
    <w:name w:val="ConsNormal"/>
    <w:rsid w:val="00B35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s3">
    <w:name w:val="s3"/>
    <w:rsid w:val="00B35873"/>
  </w:style>
  <w:style w:type="paragraph" w:styleId="aa">
    <w:name w:val="List Paragraph"/>
    <w:basedOn w:val="a"/>
    <w:uiPriority w:val="34"/>
    <w:qFormat/>
    <w:rsid w:val="009C1E5E"/>
    <w:pPr>
      <w:ind w:left="720"/>
      <w:contextualSpacing/>
    </w:pPr>
  </w:style>
  <w:style w:type="character" w:customStyle="1" w:styleId="s2">
    <w:name w:val="s2"/>
    <w:rsid w:val="00F83DC2"/>
  </w:style>
  <w:style w:type="paragraph" w:styleId="ab">
    <w:name w:val="No Spacing"/>
    <w:uiPriority w:val="1"/>
    <w:qFormat/>
    <w:rsid w:val="00F8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64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E1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1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873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11E"/>
  </w:style>
  <w:style w:type="character" w:customStyle="1" w:styleId="c-macro">
    <w:name w:val="c-macro"/>
    <w:basedOn w:val="a0"/>
    <w:rsid w:val="00AC311E"/>
  </w:style>
  <w:style w:type="character" w:customStyle="1" w:styleId="inlineblock">
    <w:name w:val="inlineblock"/>
    <w:basedOn w:val="a0"/>
    <w:rsid w:val="00AC311E"/>
  </w:style>
  <w:style w:type="character" w:customStyle="1" w:styleId="t-pseudolink">
    <w:name w:val="t-pseudolink"/>
    <w:basedOn w:val="a0"/>
    <w:rsid w:val="00AC311E"/>
  </w:style>
  <w:style w:type="character" w:customStyle="1" w:styleId="c-macro-label">
    <w:name w:val="c-macro-label"/>
    <w:basedOn w:val="a0"/>
    <w:rsid w:val="00AC311E"/>
  </w:style>
  <w:style w:type="paragraph" w:styleId="a4">
    <w:name w:val="Balloon Text"/>
    <w:basedOn w:val="a"/>
    <w:link w:val="a5"/>
    <w:uiPriority w:val="99"/>
    <w:semiHidden/>
    <w:unhideWhenUsed/>
    <w:rsid w:val="004D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B3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7">
    <w:name w:val="Название Знак"/>
    <w:basedOn w:val="a0"/>
    <w:link w:val="a6"/>
    <w:rsid w:val="00B3587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358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1"/>
    <w:basedOn w:val="a"/>
    <w:next w:val="a"/>
    <w:rsid w:val="00B3587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3587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Normal">
    <w:name w:val="ConsNormal"/>
    <w:rsid w:val="00B35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s3">
    <w:name w:val="s3"/>
    <w:rsid w:val="00B35873"/>
  </w:style>
  <w:style w:type="paragraph" w:styleId="aa">
    <w:name w:val="List Paragraph"/>
    <w:basedOn w:val="a"/>
    <w:uiPriority w:val="34"/>
    <w:qFormat/>
    <w:rsid w:val="009C1E5E"/>
    <w:pPr>
      <w:ind w:left="720"/>
      <w:contextualSpacing/>
    </w:pPr>
  </w:style>
  <w:style w:type="character" w:customStyle="1" w:styleId="s2">
    <w:name w:val="s2"/>
    <w:rsid w:val="00F83DC2"/>
  </w:style>
  <w:style w:type="paragraph" w:styleId="ab">
    <w:name w:val="No Spacing"/>
    <w:uiPriority w:val="1"/>
    <w:qFormat/>
    <w:rsid w:val="00F8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64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E1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1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C96A-CD24-4631-B53A-037BF202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.</dc:creator>
  <cp:lastModifiedBy>Анастасия .</cp:lastModifiedBy>
  <cp:revision>4</cp:revision>
  <cp:lastPrinted>2014-09-09T07:50:00Z</cp:lastPrinted>
  <dcterms:created xsi:type="dcterms:W3CDTF">2022-08-15T13:22:00Z</dcterms:created>
  <dcterms:modified xsi:type="dcterms:W3CDTF">2022-09-05T09:03:00Z</dcterms:modified>
</cp:coreProperties>
</file>